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</w:rPr>
      </w:pPr>
      <w:r w:rsidRPr="0073060A">
        <w:rPr>
          <w:rFonts w:ascii="Franklin Gothic Book" w:eastAsia="Times New Roman" w:hAnsi="Franklin Gothic Book" w:cs="Times New Roman"/>
          <w:b/>
        </w:rPr>
        <w:t>ZMLUVA  O  DIELO</w:t>
      </w: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</w:rPr>
      </w:pPr>
      <w:r w:rsidRPr="0073060A">
        <w:rPr>
          <w:rFonts w:ascii="Franklin Gothic Book" w:eastAsia="Times New Roman" w:hAnsi="Franklin Gothic Book" w:cs="Times New Roman"/>
          <w:b/>
        </w:rPr>
        <w:t xml:space="preserve">uzavretá podľa </w:t>
      </w:r>
      <w:proofErr w:type="spellStart"/>
      <w:r w:rsidRPr="0073060A">
        <w:rPr>
          <w:rFonts w:ascii="Franklin Gothic Book" w:eastAsia="Times New Roman" w:hAnsi="Franklin Gothic Book" w:cs="Times New Roman"/>
          <w:b/>
        </w:rPr>
        <w:t>ust</w:t>
      </w:r>
      <w:proofErr w:type="spellEnd"/>
      <w:r w:rsidRPr="0073060A">
        <w:rPr>
          <w:rFonts w:ascii="Franklin Gothic Book" w:eastAsia="Times New Roman" w:hAnsi="Franklin Gothic Book" w:cs="Times New Roman"/>
          <w:b/>
        </w:rPr>
        <w:t>. § 536 a </w:t>
      </w:r>
      <w:proofErr w:type="spellStart"/>
      <w:r w:rsidRPr="0073060A">
        <w:rPr>
          <w:rFonts w:ascii="Franklin Gothic Book" w:eastAsia="Times New Roman" w:hAnsi="Franklin Gothic Book" w:cs="Times New Roman"/>
          <w:b/>
        </w:rPr>
        <w:t>násl</w:t>
      </w:r>
      <w:proofErr w:type="spellEnd"/>
      <w:r w:rsidRPr="0073060A">
        <w:rPr>
          <w:rFonts w:ascii="Franklin Gothic Book" w:eastAsia="Times New Roman" w:hAnsi="Franklin Gothic Book" w:cs="Times New Roman"/>
          <w:b/>
        </w:rPr>
        <w:t xml:space="preserve">. Obchodného zákonníka </w:t>
      </w: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</w:rPr>
      </w:pPr>
      <w:r w:rsidRPr="0073060A">
        <w:rPr>
          <w:rFonts w:ascii="Franklin Gothic Book" w:eastAsia="Times New Roman" w:hAnsi="Franklin Gothic Book" w:cs="Times New Roman"/>
          <w:b/>
        </w:rPr>
        <w:t>Číslo zmluvy objednávateľa:</w:t>
      </w:r>
    </w:p>
    <w:p w:rsidR="00FE61E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73060A">
        <w:rPr>
          <w:rFonts w:ascii="Franklin Gothic Book" w:eastAsia="Times New Roman" w:hAnsi="Franklin Gothic Book" w:cs="Times New Roman"/>
          <w:b/>
        </w:rPr>
        <w:t>Čl. I.  ZMLUVNÉ STRANY</w:t>
      </w:r>
    </w:p>
    <w:p w:rsidR="00FE61EA" w:rsidRPr="0073060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</w:rPr>
      </w:pPr>
      <w:r w:rsidRPr="00AF6783">
        <w:rPr>
          <w:rFonts w:ascii="Franklin Gothic Book" w:eastAsia="Times New Roman" w:hAnsi="Franklin Gothic Book" w:cs="Times New Roman"/>
          <w:b/>
        </w:rPr>
        <w:t>Objednávateľ:</w:t>
      </w:r>
      <w:r w:rsidRPr="00AF6783">
        <w:rPr>
          <w:rFonts w:ascii="Franklin Gothic Book" w:eastAsia="Times New Roman" w:hAnsi="Franklin Gothic Book" w:cs="Times New Roman"/>
          <w:b/>
        </w:rPr>
        <w:tab/>
      </w:r>
      <w:r w:rsidR="009D4DB4" w:rsidRPr="00020E14">
        <w:rPr>
          <w:rFonts w:ascii="Franklin Gothic Book" w:eastAsia="Times New Roman" w:hAnsi="Franklin Gothic Book" w:cs="Times New Roman"/>
          <w:b/>
        </w:rPr>
        <w:t>P M R, s.r.o.</w:t>
      </w:r>
      <w:r w:rsidRPr="00020E14">
        <w:rPr>
          <w:rFonts w:ascii="Franklin Gothic Book" w:eastAsia="Times New Roman" w:hAnsi="Franklin Gothic Book" w:cs="Times New Roman"/>
          <w:b/>
        </w:rPr>
        <w:tab/>
      </w: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>Sídlo</w:t>
      </w:r>
      <w:r w:rsidR="009D4DB4" w:rsidRPr="00020E14">
        <w:rPr>
          <w:rFonts w:ascii="Franklin Gothic Book" w:eastAsia="Times New Roman" w:hAnsi="Franklin Gothic Book" w:cs="Times New Roman"/>
        </w:rPr>
        <w:t xml:space="preserve"> :                  Čsl. armády 3/10223, 036 01 Martin</w:t>
      </w:r>
      <w:r w:rsidRPr="00020E14">
        <w:rPr>
          <w:rFonts w:ascii="Franklin Gothic Book" w:eastAsia="Times New Roman" w:hAnsi="Franklin Gothic Book" w:cs="Times New Roman"/>
        </w:rPr>
        <w:tab/>
      </w:r>
      <w:r w:rsidRPr="00020E14">
        <w:rPr>
          <w:rFonts w:ascii="Franklin Gothic Book" w:eastAsia="Times New Roman" w:hAnsi="Franklin Gothic Book" w:cs="Times New Roman"/>
        </w:rPr>
        <w:tab/>
      </w: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 xml:space="preserve">Zástupca vo veciach zmluvných: </w:t>
      </w:r>
      <w:r w:rsidR="009D4DB4" w:rsidRPr="00020E14">
        <w:rPr>
          <w:rFonts w:ascii="Franklin Gothic Book" w:eastAsia="Times New Roman" w:hAnsi="Franklin Gothic Book" w:cs="Times New Roman"/>
        </w:rPr>
        <w:t xml:space="preserve"> Ing. Milan Malák, Ing. Ján Bugan</w:t>
      </w: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>IČO:</w:t>
      </w:r>
      <w:r w:rsidR="009D4DB4" w:rsidRPr="00020E14">
        <w:rPr>
          <w:rFonts w:ascii="Franklin Gothic Book" w:eastAsia="Times New Roman" w:hAnsi="Franklin Gothic Book" w:cs="Times New Roman"/>
        </w:rPr>
        <w:t xml:space="preserve">                     36 385 361</w:t>
      </w:r>
      <w:r w:rsidRPr="00020E14">
        <w:rPr>
          <w:rFonts w:ascii="Franklin Gothic Book" w:eastAsia="Times New Roman" w:hAnsi="Franklin Gothic Book" w:cs="Times New Roman"/>
        </w:rPr>
        <w:tab/>
      </w:r>
      <w:r w:rsidRPr="00020E14">
        <w:rPr>
          <w:rFonts w:ascii="Franklin Gothic Book" w:eastAsia="Times New Roman" w:hAnsi="Franklin Gothic Book" w:cs="Times New Roman"/>
        </w:rPr>
        <w:tab/>
      </w:r>
      <w:r w:rsidRPr="00020E14">
        <w:rPr>
          <w:rFonts w:ascii="Franklin Gothic Book" w:eastAsia="Times New Roman" w:hAnsi="Franklin Gothic Book" w:cs="Times New Roman"/>
        </w:rPr>
        <w:tab/>
      </w:r>
      <w:r w:rsidRPr="00020E14">
        <w:rPr>
          <w:rFonts w:ascii="Franklin Gothic Book" w:eastAsia="Times New Roman" w:hAnsi="Franklin Gothic Book" w:cs="Times New Roman"/>
        </w:rPr>
        <w:tab/>
      </w:r>
    </w:p>
    <w:p w:rsidR="009D4DB4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>DIČ:</w:t>
      </w:r>
      <w:r w:rsidR="009D4DB4" w:rsidRPr="00020E14">
        <w:rPr>
          <w:rFonts w:ascii="Franklin Gothic Book" w:eastAsia="Times New Roman" w:hAnsi="Franklin Gothic Book" w:cs="Times New Roman"/>
        </w:rPr>
        <w:t xml:space="preserve">                     2020120003</w:t>
      </w: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ab/>
      </w:r>
      <w:r w:rsidRPr="00020E14">
        <w:rPr>
          <w:rFonts w:ascii="Franklin Gothic Book" w:eastAsia="Times New Roman" w:hAnsi="Franklin Gothic Book" w:cs="Times New Roman"/>
        </w:rPr>
        <w:tab/>
      </w:r>
      <w:r w:rsidRPr="00020E14">
        <w:rPr>
          <w:rFonts w:ascii="Franklin Gothic Book" w:eastAsia="Times New Roman" w:hAnsi="Franklin Gothic Book" w:cs="Times New Roman"/>
        </w:rPr>
        <w:tab/>
      </w: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9D4DB4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 xml:space="preserve">Bankové spojenie: </w:t>
      </w:r>
      <w:r w:rsidR="009D4DB4" w:rsidRPr="00020E14">
        <w:rPr>
          <w:rFonts w:ascii="Franklin Gothic Book" w:eastAsia="Times New Roman" w:hAnsi="Franklin Gothic Book" w:cs="Times New Roman"/>
        </w:rPr>
        <w:t>Tatra banka, a.s.</w:t>
      </w:r>
      <w:r w:rsidRPr="00020E14">
        <w:rPr>
          <w:rFonts w:ascii="Franklin Gothic Book" w:eastAsia="Times New Roman" w:hAnsi="Franklin Gothic Book" w:cs="Times New Roman"/>
        </w:rPr>
        <w:tab/>
      </w:r>
    </w:p>
    <w:p w:rsidR="009D4DB4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 xml:space="preserve">Číslo účtu:    </w:t>
      </w:r>
      <w:r w:rsidR="009D4DB4" w:rsidRPr="00020E14">
        <w:rPr>
          <w:rFonts w:ascii="Franklin Gothic Book" w:eastAsia="Times New Roman" w:hAnsi="Franklin Gothic Book" w:cs="Times New Roman"/>
        </w:rPr>
        <w:t xml:space="preserve">        </w:t>
      </w:r>
      <w:r w:rsidRPr="00020E14">
        <w:rPr>
          <w:rFonts w:ascii="Franklin Gothic Book" w:eastAsia="Times New Roman" w:hAnsi="Franklin Gothic Book" w:cs="Times New Roman"/>
        </w:rPr>
        <w:t xml:space="preserve">  </w:t>
      </w:r>
      <w:r w:rsidR="009D4DB4" w:rsidRPr="00020E14">
        <w:rPr>
          <w:rFonts w:ascii="Franklin Gothic Book" w:eastAsia="Times New Roman" w:hAnsi="Franklin Gothic Book" w:cs="Times New Roman"/>
        </w:rPr>
        <w:t>SK94 1100 0000 0026 2637 0424</w:t>
      </w:r>
    </w:p>
    <w:p w:rsidR="00FE61EA" w:rsidRPr="00020E14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020E14">
        <w:rPr>
          <w:rFonts w:ascii="Franklin Gothic Book" w:eastAsia="Times New Roman" w:hAnsi="Franklin Gothic Book" w:cs="Times New Roman"/>
        </w:rPr>
        <w:t xml:space="preserve">Registrácia: </w:t>
      </w:r>
      <w:r w:rsidRPr="00020E14">
        <w:rPr>
          <w:rFonts w:ascii="Franklin Gothic Book" w:eastAsia="Times New Roman" w:hAnsi="Franklin Gothic Book" w:cs="Times New Roman"/>
        </w:rPr>
        <w:tab/>
      </w:r>
      <w:r w:rsidR="009D4DB4" w:rsidRPr="00020E14">
        <w:rPr>
          <w:rFonts w:ascii="Franklin Gothic Book" w:eastAsia="Times New Roman" w:hAnsi="Franklin Gothic Book" w:cs="Times New Roman"/>
        </w:rPr>
        <w:t xml:space="preserve">   Obchodný register OS Žilina, odd. </w:t>
      </w:r>
      <w:proofErr w:type="spellStart"/>
      <w:r w:rsidR="009D4DB4" w:rsidRPr="00020E14">
        <w:rPr>
          <w:rFonts w:ascii="Franklin Gothic Book" w:eastAsia="Times New Roman" w:hAnsi="Franklin Gothic Book" w:cs="Times New Roman"/>
        </w:rPr>
        <w:t>Sro</w:t>
      </w:r>
      <w:proofErr w:type="spellEnd"/>
      <w:r w:rsidR="009D4DB4" w:rsidRPr="00020E14">
        <w:rPr>
          <w:rFonts w:ascii="Franklin Gothic Book" w:eastAsia="Times New Roman" w:hAnsi="Franklin Gothic Book" w:cs="Times New Roman"/>
        </w:rPr>
        <w:t>, vložka č. 11576/L</w:t>
      </w:r>
      <w:r w:rsidRPr="00020E14">
        <w:rPr>
          <w:rFonts w:ascii="Franklin Gothic Book" w:eastAsia="Times New Roman" w:hAnsi="Franklin Gothic Book" w:cs="Times New Roman"/>
        </w:rPr>
        <w:tab/>
        <w:t xml:space="preserve"> </w:t>
      </w:r>
    </w:p>
    <w:p w:rsidR="00FE61EA" w:rsidRPr="00DE1441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C363F4" w:rsidRDefault="00FE61EA" w:rsidP="00FE61EA">
      <w:pPr>
        <w:spacing w:after="0"/>
        <w:rPr>
          <w:rFonts w:ascii="Franklin Gothic Book" w:hAnsi="Franklin Gothic Book" w:cs="Tahoma"/>
          <w:color w:val="000000"/>
        </w:rPr>
      </w:pPr>
      <w:r w:rsidRPr="006F58BC">
        <w:rPr>
          <w:rFonts w:ascii="Franklin Gothic Book" w:hAnsi="Franklin Gothic Book" w:cs="Tahoma"/>
          <w:color w:val="000000"/>
        </w:rPr>
        <w:t>(ďalej len „objednávateľ“)</w:t>
      </w:r>
    </w:p>
    <w:p w:rsidR="00FE61E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FE61EA" w:rsidRPr="00AF6783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  <w:b/>
        </w:rPr>
        <w:t>Zhotoviteľ:</w:t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</w:p>
    <w:p w:rsidR="00FE61EA" w:rsidRPr="00921BBC" w:rsidRDefault="00FE61EA" w:rsidP="00FE61EA">
      <w:pPr>
        <w:spacing w:after="0"/>
        <w:rPr>
          <w:rFonts w:ascii="Franklin Gothic Book" w:hAnsi="Franklin Gothic Book" w:cs="Tahoma"/>
          <w:i/>
          <w:color w:val="FF0000"/>
        </w:rPr>
      </w:pPr>
      <w:r w:rsidRPr="0073060A">
        <w:rPr>
          <w:rFonts w:ascii="Franklin Gothic Book" w:eastAsia="Times New Roman" w:hAnsi="Franklin Gothic Book" w:cs="Times New Roman"/>
        </w:rPr>
        <w:t>Obchodné meno:</w:t>
      </w:r>
      <w:r>
        <w:rPr>
          <w:rFonts w:ascii="Franklin Gothic Book" w:eastAsia="Times New Roman" w:hAnsi="Franklin Gothic Book" w:cs="Times New Roman"/>
        </w:rPr>
        <w:t xml:space="preserve"> </w:t>
      </w:r>
      <w:r>
        <w:rPr>
          <w:rFonts w:ascii="Franklin Gothic Book" w:hAnsi="Franklin Gothic Book" w:cs="Tahoma"/>
          <w:i/>
          <w:color w:val="FF0000"/>
        </w:rPr>
        <w:t>(vyplní uchádzač)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284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Sídlo: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284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Zastúpený: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Oprávnený rokovať: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3402"/>
        </w:tabs>
        <w:spacing w:after="0" w:line="276" w:lineRule="auto"/>
        <w:ind w:left="426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vo veciach zmluvných: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3402"/>
        </w:tabs>
        <w:spacing w:after="0" w:line="276" w:lineRule="auto"/>
        <w:ind w:left="426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 xml:space="preserve">vo veciach technických:      </w:t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709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IČO: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DIČ: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</w:p>
    <w:p w:rsidR="00FE61EA" w:rsidRPr="0073060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IČ DPH:</w:t>
      </w:r>
    </w:p>
    <w:p w:rsidR="00FE61EA" w:rsidRPr="0073060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Tel. :</w:t>
      </w:r>
    </w:p>
    <w:p w:rsidR="00FE61E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e-mail</w:t>
      </w:r>
    </w:p>
    <w:p w:rsidR="00FE61E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Bankové spojenie:</w:t>
      </w:r>
    </w:p>
    <w:p w:rsidR="00FE61EA" w:rsidRPr="0073060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Číslo účtu:</w:t>
      </w:r>
    </w:p>
    <w:p w:rsidR="00FE61EA" w:rsidRPr="0073060A" w:rsidRDefault="00FE61EA" w:rsidP="00FE61EA">
      <w:pPr>
        <w:spacing w:after="0" w:line="276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IBAN: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010"/>
      </w:tblGrid>
      <w:tr w:rsidR="00FE61EA" w:rsidRPr="00C363F4" w:rsidTr="00A57772">
        <w:tc>
          <w:tcPr>
            <w:tcW w:w="2905" w:type="dxa"/>
            <w:hideMark/>
          </w:tcPr>
          <w:p w:rsidR="00FE61EA" w:rsidRPr="00C363F4" w:rsidRDefault="00FE61EA" w:rsidP="00A57772">
            <w:pPr>
              <w:spacing w:after="0"/>
              <w:rPr>
                <w:rFonts w:ascii="Franklin Gothic Book" w:hAnsi="Franklin Gothic Book" w:cs="Tahoma"/>
                <w:color w:val="000000"/>
              </w:rPr>
            </w:pPr>
            <w:r w:rsidRPr="00C363F4">
              <w:rPr>
                <w:rFonts w:ascii="Franklin Gothic Book" w:hAnsi="Franklin Gothic Book" w:cs="Tahoma"/>
                <w:color w:val="000000"/>
              </w:rPr>
              <w:t>Právna forma:</w:t>
            </w:r>
          </w:p>
          <w:p w:rsidR="00FE61EA" w:rsidRPr="00C363F4" w:rsidRDefault="00FE61EA" w:rsidP="00A57772">
            <w:pPr>
              <w:spacing w:after="0"/>
              <w:rPr>
                <w:rFonts w:ascii="Franklin Gothic Book" w:hAnsi="Franklin Gothic Book" w:cs="Tahoma"/>
                <w:color w:val="000000"/>
              </w:rPr>
            </w:pPr>
            <w:r w:rsidRPr="00C363F4">
              <w:rPr>
                <w:rFonts w:ascii="Franklin Gothic Book" w:hAnsi="Franklin Gothic Book" w:cs="Tahoma"/>
                <w:color w:val="000000"/>
              </w:rPr>
              <w:t>Registrácia:</w:t>
            </w:r>
          </w:p>
        </w:tc>
        <w:tc>
          <w:tcPr>
            <w:tcW w:w="7010" w:type="dxa"/>
          </w:tcPr>
          <w:p w:rsidR="00FE61EA" w:rsidRPr="00C363F4" w:rsidRDefault="00FE61EA" w:rsidP="00A57772">
            <w:pPr>
              <w:spacing w:after="0"/>
              <w:rPr>
                <w:rFonts w:ascii="Franklin Gothic Book" w:hAnsi="Franklin Gothic Book" w:cs="Tahoma"/>
                <w:color w:val="000000"/>
              </w:rPr>
            </w:pPr>
          </w:p>
        </w:tc>
      </w:tr>
      <w:tr w:rsidR="00FE61EA" w:rsidRPr="00C363F4" w:rsidTr="00A57772">
        <w:tc>
          <w:tcPr>
            <w:tcW w:w="2905" w:type="dxa"/>
          </w:tcPr>
          <w:p w:rsidR="00FE61EA" w:rsidRPr="00C363F4" w:rsidRDefault="00FE61EA" w:rsidP="00A57772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Franklin Gothic Book" w:hAnsi="Franklin Gothic Book" w:cs="Tahoma"/>
                <w:color w:val="000000"/>
              </w:rPr>
            </w:pPr>
          </w:p>
        </w:tc>
        <w:tc>
          <w:tcPr>
            <w:tcW w:w="7010" w:type="dxa"/>
          </w:tcPr>
          <w:p w:rsidR="00FE61EA" w:rsidRPr="00C363F4" w:rsidRDefault="00FE61EA" w:rsidP="00A57772">
            <w:pPr>
              <w:tabs>
                <w:tab w:val="left" w:pos="2246"/>
              </w:tabs>
              <w:spacing w:after="0"/>
              <w:rPr>
                <w:rFonts w:ascii="Franklin Gothic Book" w:hAnsi="Franklin Gothic Book" w:cs="Tahoma"/>
                <w:color w:val="000000"/>
              </w:rPr>
            </w:pPr>
          </w:p>
        </w:tc>
      </w:tr>
    </w:tbl>
    <w:p w:rsidR="00FE61EA" w:rsidRPr="00C363F4" w:rsidRDefault="00FE61EA" w:rsidP="00FE61EA">
      <w:pPr>
        <w:spacing w:after="0"/>
        <w:rPr>
          <w:rFonts w:ascii="Franklin Gothic Book" w:hAnsi="Franklin Gothic Book" w:cs="Tahoma"/>
          <w:color w:val="000000"/>
        </w:rPr>
      </w:pPr>
      <w:bookmarkStart w:id="0" w:name="_Hlk526750495"/>
      <w:r w:rsidRPr="00C363F4">
        <w:rPr>
          <w:rFonts w:ascii="Franklin Gothic Book" w:hAnsi="Franklin Gothic Book" w:cs="Tahoma"/>
          <w:color w:val="000000"/>
        </w:rPr>
        <w:t>(ďalej len „zhotoviteľ“)</w:t>
      </w:r>
    </w:p>
    <w:bookmarkEnd w:id="0"/>
    <w:p w:rsidR="00FE61EA" w:rsidRPr="0073060A" w:rsidRDefault="00FE61EA" w:rsidP="00FE61EA">
      <w:pPr>
        <w:tabs>
          <w:tab w:val="left" w:pos="0"/>
        </w:tabs>
        <w:spacing w:after="0" w:line="276" w:lineRule="auto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caps/>
          <w:lang w:val="x-none" w:eastAsia="x-none"/>
        </w:rPr>
      </w:pPr>
      <w:r w:rsidRPr="0073060A">
        <w:rPr>
          <w:rFonts w:ascii="Franklin Gothic Book" w:eastAsia="Times New Roman" w:hAnsi="Franklin Gothic Book" w:cs="Times New Roman"/>
          <w:b/>
          <w:bCs/>
          <w:lang w:val="x-none" w:eastAsia="x-none"/>
        </w:rPr>
        <w:t>Čl. II. PREDMET  ZMLUVY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:rsidR="00FE61EA" w:rsidRPr="00860EDC" w:rsidRDefault="00FE61EA" w:rsidP="00FE61E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860EDC">
        <w:rPr>
          <w:rFonts w:ascii="Franklin Gothic Book" w:eastAsia="Times New Roman" w:hAnsi="Franklin Gothic Book" w:cs="Tahoma"/>
          <w:lang w:eastAsia="cs-CZ"/>
        </w:rPr>
        <w:t xml:space="preserve">Zhotoviteľ sa zaväzuje za podmienok dohodnutých v tejto zmluve zhotoviť a objednávateľovi odovzdať dielo: </w:t>
      </w:r>
    </w:p>
    <w:p w:rsidR="00FE61EA" w:rsidRPr="00020E14" w:rsidRDefault="009D4DB4" w:rsidP="00FE61E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kern w:val="28"/>
          <w:lang w:val="cs-CZ" w:eastAsia="cs-CZ"/>
        </w:rPr>
      </w:pPr>
      <w:r w:rsidRPr="00020E14">
        <w:rPr>
          <w:rFonts w:ascii="Franklin Gothic Book" w:hAnsi="Franklin Gothic Book"/>
          <w:b/>
        </w:rPr>
        <w:t xml:space="preserve">„Zníženie energetickej náročnosti priemyselnej budovy </w:t>
      </w:r>
      <w:proofErr w:type="spellStart"/>
      <w:r w:rsidRPr="00020E14">
        <w:rPr>
          <w:rFonts w:ascii="Franklin Gothic Book" w:hAnsi="Franklin Gothic Book"/>
          <w:b/>
        </w:rPr>
        <w:t>s.č</w:t>
      </w:r>
      <w:proofErr w:type="spellEnd"/>
      <w:r w:rsidRPr="00020E14">
        <w:rPr>
          <w:rFonts w:ascii="Franklin Gothic Book" w:hAnsi="Franklin Gothic Book"/>
          <w:b/>
        </w:rPr>
        <w:t>. 10120 spoločnosti P</w:t>
      </w:r>
      <w:r w:rsidR="00C8380D" w:rsidRPr="00020E14">
        <w:rPr>
          <w:rFonts w:ascii="Franklin Gothic Book" w:hAnsi="Franklin Gothic Book"/>
          <w:b/>
        </w:rPr>
        <w:t xml:space="preserve"> </w:t>
      </w:r>
      <w:r w:rsidRPr="00020E14">
        <w:rPr>
          <w:rFonts w:ascii="Franklin Gothic Book" w:hAnsi="Franklin Gothic Book"/>
          <w:b/>
        </w:rPr>
        <w:t>M</w:t>
      </w:r>
      <w:r w:rsidR="00C8380D" w:rsidRPr="00020E14">
        <w:rPr>
          <w:rFonts w:ascii="Franklin Gothic Book" w:hAnsi="Franklin Gothic Book"/>
          <w:b/>
        </w:rPr>
        <w:t xml:space="preserve"> </w:t>
      </w:r>
      <w:r w:rsidRPr="00020E14">
        <w:rPr>
          <w:rFonts w:ascii="Franklin Gothic Book" w:hAnsi="Franklin Gothic Book"/>
          <w:b/>
        </w:rPr>
        <w:t>R, s.r.o., Martin“</w:t>
      </w:r>
      <w:r w:rsidRPr="00020E14">
        <w:rPr>
          <w:rFonts w:ascii="Calibri" w:hAnsi="Calibri"/>
          <w:b/>
        </w:rPr>
        <w:t xml:space="preserve"> </w:t>
      </w:r>
      <w:r w:rsidR="00FE61EA" w:rsidRPr="00020E14">
        <w:rPr>
          <w:rFonts w:ascii="Calibri" w:hAnsi="Calibri"/>
          <w:b/>
        </w:rPr>
        <w:t xml:space="preserve"> </w:t>
      </w:r>
      <w:r w:rsidR="00FE61EA" w:rsidRPr="00020E14">
        <w:rPr>
          <w:rFonts w:ascii="Franklin Gothic Book" w:eastAsia="Times New Roman" w:hAnsi="Franklin Gothic Book" w:cs="Tahoma"/>
          <w:lang w:eastAsia="cs-CZ"/>
        </w:rPr>
        <w:t>v rámci projektu „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>Zníženie energetickej náročnosti priemyselnej budovy spoločnosti P M R, s.r.o.</w:t>
      </w:r>
      <w:r w:rsidR="00FE61EA" w:rsidRPr="00020E14">
        <w:rPr>
          <w:rFonts w:ascii="Franklin Gothic Book" w:eastAsia="Times New Roman" w:hAnsi="Franklin Gothic Book" w:cs="Tahoma"/>
          <w:lang w:eastAsia="cs-CZ"/>
        </w:rPr>
        <w:t>“.</w:t>
      </w:r>
    </w:p>
    <w:p w:rsidR="00FE61EA" w:rsidRPr="0073060A" w:rsidRDefault="00FE61EA" w:rsidP="00FE61EA">
      <w:pPr>
        <w:spacing w:after="0" w:line="240" w:lineRule="auto"/>
        <w:ind w:left="284" w:hanging="284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Rozsah diela, jeho kvalita a konštrukčné riešenie je určené:</w:t>
      </w:r>
    </w:p>
    <w:p w:rsidR="00FE61EA" w:rsidRPr="00805E06" w:rsidRDefault="00FE61EA" w:rsidP="00FE61EA">
      <w:pPr>
        <w:pStyle w:val="Odsekzoznamu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Franklin Gothic Book" w:hAnsi="Franklin Gothic Book" w:cs="Tahoma"/>
          <w:color w:val="FF0000"/>
        </w:rPr>
      </w:pPr>
      <w:r w:rsidRPr="00805E06">
        <w:rPr>
          <w:rFonts w:ascii="Franklin Gothic Book" w:eastAsia="Times New Roman" w:hAnsi="Franklin Gothic Book" w:cs="Tahoma"/>
          <w:lang w:eastAsia="cs-CZ"/>
        </w:rPr>
        <w:t>Popisom stavebných prác a činností pri realizácii diela v súťažných podkladoch predložených objednávateľom ako podklad pre spracovanie cenovej ponuky do súťaže o uzavretie tejto zmluvy o</w:t>
      </w:r>
      <w:r w:rsidR="006E7363">
        <w:rPr>
          <w:rFonts w:ascii="Franklin Gothic Book" w:eastAsia="Times New Roman" w:hAnsi="Franklin Gothic Book" w:cs="Tahoma"/>
          <w:lang w:eastAsia="cs-CZ"/>
        </w:rPr>
        <w:t> </w:t>
      </w:r>
      <w:r w:rsidRPr="00805E06">
        <w:rPr>
          <w:rFonts w:ascii="Franklin Gothic Book" w:eastAsia="Times New Roman" w:hAnsi="Franklin Gothic Book" w:cs="Tahoma"/>
          <w:lang w:eastAsia="cs-CZ"/>
        </w:rPr>
        <w:t>dielo</w:t>
      </w:r>
      <w:r w:rsidR="006E7363">
        <w:rPr>
          <w:rFonts w:ascii="Franklin Gothic Book" w:eastAsia="Times New Roman" w:hAnsi="Franklin Gothic Book" w:cs="Tahoma"/>
          <w:lang w:eastAsia="cs-CZ"/>
        </w:rPr>
        <w:t>.</w:t>
      </w:r>
      <w:r w:rsidRPr="00805E06">
        <w:rPr>
          <w:rFonts w:ascii="Franklin Gothic Book" w:eastAsia="Times New Roman" w:hAnsi="Franklin Gothic Book" w:cs="Tahoma"/>
          <w:lang w:eastAsia="cs-CZ"/>
        </w:rPr>
        <w:t xml:space="preserve"> </w:t>
      </w:r>
    </w:p>
    <w:p w:rsidR="00FE61EA" w:rsidRPr="006F21B1" w:rsidRDefault="00FE61EA" w:rsidP="00FE61E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 xml:space="preserve">Projektovou dokumentáciou </w:t>
      </w:r>
    </w:p>
    <w:p w:rsidR="00FE61EA" w:rsidRPr="0037475F" w:rsidRDefault="00FE61EA" w:rsidP="00FE61E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 xml:space="preserve">Špecifikáciami a množstvami stavebných prác uvedenými v rozpočte v časti </w:t>
      </w:r>
      <w:r w:rsidRPr="00020E14">
        <w:rPr>
          <w:rFonts w:ascii="Franklin Gothic Book" w:eastAsia="Times New Roman" w:hAnsi="Franklin Gothic Book" w:cs="Tahoma"/>
          <w:lang w:eastAsia="cs-CZ"/>
        </w:rPr>
        <w:t>„STAVEBNÉ ÚPRAVY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 xml:space="preserve"> – 01 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 xml:space="preserve">- 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ZATEPLENIE 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 xml:space="preserve">FASÁDY 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, 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>02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 xml:space="preserve"> -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 xml:space="preserve"> VÝMENA FASÁDNYCH OTVOROVÝCH VÝPLNÍ – OKNÁ, DVERE, BRÁNY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, 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>03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 xml:space="preserve"> - 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>VÝMENA FASÁDNYCH OTVOROVÝCH VÝPLNÍ – SVETLÍKY, 04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 xml:space="preserve"> -</w:t>
      </w:r>
      <w:r w:rsidR="00C8380D" w:rsidRPr="00020E14">
        <w:rPr>
          <w:rFonts w:ascii="Franklin Gothic Book" w:eastAsia="Times New Roman" w:hAnsi="Franklin Gothic Book" w:cs="Tahoma"/>
          <w:lang w:eastAsia="cs-CZ"/>
        </w:rPr>
        <w:t xml:space="preserve"> REKONŚTRUKCIA STREŠNÉHO PLÁŠŤA, 05 </w:t>
      </w:r>
      <w:r w:rsidR="00292F89" w:rsidRPr="00020E14">
        <w:rPr>
          <w:rFonts w:ascii="Franklin Gothic Book" w:eastAsia="Times New Roman" w:hAnsi="Franklin Gothic Book" w:cs="Tahoma"/>
          <w:lang w:eastAsia="cs-CZ"/>
        </w:rPr>
        <w:t>–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 </w:t>
      </w:r>
      <w:r w:rsidR="00292F89" w:rsidRPr="00020E14">
        <w:rPr>
          <w:rFonts w:ascii="Franklin Gothic Book" w:eastAsia="Times New Roman" w:hAnsi="Franklin Gothic Book" w:cs="Tahoma"/>
          <w:lang w:eastAsia="cs-CZ"/>
        </w:rPr>
        <w:t>ELEKTROINŠTALÁCIA - OSVETLENIE</w:t>
      </w:r>
      <w:r w:rsidRPr="00020E14">
        <w:rPr>
          <w:rFonts w:ascii="Franklin Gothic Book" w:eastAsia="Times New Roman" w:hAnsi="Franklin Gothic Book" w:cs="Tahoma"/>
          <w:lang w:eastAsia="cs-CZ"/>
        </w:rPr>
        <w:t>“, ktorý je</w:t>
      </w:r>
      <w:r w:rsidRPr="0037475F">
        <w:rPr>
          <w:rFonts w:ascii="Franklin Gothic Book" w:eastAsia="Times New Roman" w:hAnsi="Franklin Gothic Book" w:cs="Tahoma"/>
          <w:lang w:eastAsia="cs-CZ"/>
        </w:rPr>
        <w:t xml:space="preserve"> prílohou </w:t>
      </w:r>
      <w:r w:rsidR="006E7363" w:rsidRPr="00020E14">
        <w:rPr>
          <w:rFonts w:ascii="Franklin Gothic Book" w:eastAsia="Times New Roman" w:hAnsi="Franklin Gothic Book" w:cs="Tahoma"/>
          <w:lang w:eastAsia="cs-CZ"/>
        </w:rPr>
        <w:t xml:space="preserve">č.1 </w:t>
      </w:r>
      <w:r w:rsidRPr="0037475F">
        <w:rPr>
          <w:rFonts w:ascii="Franklin Gothic Book" w:eastAsia="Times New Roman" w:hAnsi="Franklin Gothic Book" w:cs="Tahoma"/>
          <w:lang w:eastAsia="cs-CZ"/>
        </w:rPr>
        <w:t>tejto zmluvy.</w:t>
      </w:r>
    </w:p>
    <w:p w:rsidR="00FE61EA" w:rsidRPr="006F21B1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41586C">
        <w:rPr>
          <w:rFonts w:ascii="Franklin Gothic Book" w:eastAsia="Times New Roman" w:hAnsi="Franklin Gothic Book" w:cs="Tahoma"/>
          <w:lang w:eastAsia="cs-CZ"/>
        </w:rPr>
        <w:t>Zhotoviteľ vyhlasuje, že mu je známy rozsah prác a výkonov vyžadovaných touto zmluvou o dielo a  že sú mu známe všetky podstatné okolnosti na riadne a včasné vykonanie diela</w:t>
      </w:r>
      <w:r w:rsidR="0041586C">
        <w:rPr>
          <w:rFonts w:ascii="Franklin Gothic Book" w:eastAsia="Times New Roman" w:hAnsi="Franklin Gothic Book" w:cs="Tahoma"/>
          <w:lang w:eastAsia="cs-CZ"/>
        </w:rPr>
        <w:t>.</w:t>
      </w:r>
    </w:p>
    <w:p w:rsidR="0041586C" w:rsidRPr="0041586C" w:rsidRDefault="0041586C" w:rsidP="0041586C">
      <w:pPr>
        <w:pStyle w:val="Odsekzoznamu"/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 xml:space="preserve">Súčasťou záväzku zhotoviteľa je aj vykonanie predpísaných skúšok kvality a funkčnosti diela a odovzdanie dokladov o zhotovení diela (atesty, certifikáty, potvrdenia o zhode, projekt skutočného vyhotovenia, revízne správy elektroinštalácie a bleskozvodov) potrebných ku kolaudačnému konaniu diela. 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Zhotoviteľ zhotoví dielo na vlastný náklad a nebezpečenstvo, s odbornou starostlivosťou,   v súlade s podmienkami právoplatného stavebného povolenia, v súlade s platnými právnymi predpismi a záväznými technickými normami (STN a EN).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Zhotoviteľ sa zaväzuje odovzdať dielo naraz po dokončení.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Objednávateľ sa zaväzuje riadne dokončené dielo prevziať, zaplatiť zhotoviteľovi zmluvnú cenu diela, spôsobom dohodnutým v tejto zmluve a poskytnúť zhotoviteľovi spolupôsobenie potrebné pre plnenie záväzkov podľa tejto zmluvy.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 xml:space="preserve">Zmeny rozsahu, kvality, technických parametrov diela je možné vykonať len po vzájomnej písomnej dohode zmluvných strán. Súčasne s dohodou o zmene diela bude dohodnutá zmena ceny diela (opodstatnené naviac práce alebo menej práce), v odôvodnených prípadoch aj úprava termínov plnenia. 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Zhotoviteľ sa zaväzuje dodržiavať pri realizácii diela všetky podmienky uvedené v stavebnom povolení a vo vyjadreniach dotknutých orgánov.</w:t>
      </w:r>
    </w:p>
    <w:p w:rsidR="00FE61EA" w:rsidRPr="0073060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Pr="0073060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Pr="0073060A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caps/>
          <w:lang w:val="x-none" w:eastAsia="x-none"/>
        </w:rPr>
      </w:pPr>
      <w:r w:rsidRPr="0073060A">
        <w:rPr>
          <w:rFonts w:ascii="Franklin Gothic Book" w:eastAsia="Times New Roman" w:hAnsi="Franklin Gothic Book" w:cs="Times New Roman"/>
          <w:b/>
          <w:bCs/>
          <w:lang w:val="x-none" w:eastAsia="x-none"/>
        </w:rPr>
        <w:t>Čl. III.  ČAS A MIESTO PLNENIA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Zhotoviteľ sa zaväzuje zhotoviť dielo v</w:t>
      </w:r>
      <w:r w:rsidR="00F700FC">
        <w:rPr>
          <w:rFonts w:ascii="Franklin Gothic Book" w:eastAsia="Times New Roman" w:hAnsi="Franklin Gothic Book" w:cs="Tahoma"/>
          <w:lang w:eastAsia="cs-CZ"/>
        </w:rPr>
        <w:t xml:space="preserve"> lehote</w:t>
      </w:r>
      <w:r w:rsidRPr="006F21B1">
        <w:rPr>
          <w:rFonts w:ascii="Franklin Gothic Book" w:eastAsia="Times New Roman" w:hAnsi="Franklin Gothic Book" w:cs="Tahoma"/>
          <w:lang w:eastAsia="cs-CZ"/>
        </w:rPr>
        <w:t> </w:t>
      </w:r>
      <w:r w:rsidR="00914E26" w:rsidRPr="00020E14">
        <w:rPr>
          <w:rFonts w:ascii="Franklin Gothic Book" w:eastAsia="Times New Roman" w:hAnsi="Franklin Gothic Book" w:cs="Tahoma"/>
          <w:b/>
          <w:bCs/>
          <w:lang w:eastAsia="cs-CZ"/>
        </w:rPr>
        <w:t>10</w:t>
      </w:r>
      <w:r w:rsidR="00F700FC" w:rsidRPr="00020E14">
        <w:rPr>
          <w:rFonts w:ascii="Franklin Gothic Book" w:eastAsia="Times New Roman" w:hAnsi="Franklin Gothic Book" w:cs="Tahoma"/>
          <w:b/>
          <w:bCs/>
          <w:lang w:eastAsia="cs-CZ"/>
        </w:rPr>
        <w:t xml:space="preserve"> mesiacov</w:t>
      </w:r>
      <w:r w:rsidR="00F700FC" w:rsidRPr="00020E14"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6F21B1">
        <w:rPr>
          <w:rFonts w:ascii="Franklin Gothic Book" w:eastAsia="Times New Roman" w:hAnsi="Franklin Gothic Book" w:cs="Tahoma"/>
          <w:lang w:eastAsia="cs-CZ"/>
        </w:rPr>
        <w:t xml:space="preserve">odo dňa odovzdania a prevzatia staveniska. </w:t>
      </w:r>
      <w:r w:rsidRPr="006F21B1">
        <w:rPr>
          <w:rFonts w:ascii="Franklin Gothic Book" w:eastAsia="Times New Roman" w:hAnsi="Franklin Gothic Book" w:cs="Times New Roman"/>
        </w:rPr>
        <w:t>Zhotoviteľ sa zaväzuje, že bude predmet zmluvy pre Objednávateľa vykonávať v súlade s časovým harmonogramom postupu prác vzájomne odsúhlaseným oboma zmluvnými stranami. Zhotoviteľ v tejto súvislosti predloží Objednávateľovi pred podpisom zmluvy návrh časového harmonogramu postupu prác. Harmonogram odsúhlasený oboma zmluvnými stranami sa stane neoddeliteľnou súčasťou tejto zmluvy.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F82BED" w:rsidRDefault="00FE61EA" w:rsidP="00FE61EA">
      <w:pPr>
        <w:pStyle w:val="Odsekzoznamu"/>
        <w:numPr>
          <w:ilvl w:val="0"/>
          <w:numId w:val="10"/>
        </w:numPr>
        <w:tabs>
          <w:tab w:val="left" w:pos="360"/>
        </w:tabs>
        <w:spacing w:after="0" w:line="259" w:lineRule="auto"/>
        <w:ind w:left="425" w:hanging="357"/>
        <w:rPr>
          <w:rFonts w:ascii="Franklin Gothic Book" w:eastAsia="Times New Roman" w:hAnsi="Franklin Gothic Book" w:cs="Tahoma"/>
          <w:lang w:eastAsia="cs-CZ"/>
        </w:rPr>
      </w:pPr>
      <w:r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F82BED">
        <w:rPr>
          <w:rFonts w:ascii="Franklin Gothic Book" w:eastAsia="Times New Roman" w:hAnsi="Franklin Gothic Book" w:cs="Tahoma"/>
          <w:lang w:eastAsia="cs-CZ"/>
        </w:rPr>
        <w:t>O odovzdaní a prevzatí staveniska zmluvné strany podpíšu odovzdávací protokol.</w:t>
      </w:r>
    </w:p>
    <w:p w:rsidR="00FE61EA" w:rsidRPr="00F82BED" w:rsidRDefault="00FE61EA" w:rsidP="00FE61EA">
      <w:pPr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  <w:r w:rsidRPr="00F82BED">
        <w:rPr>
          <w:rFonts w:ascii="Franklin Gothic Book" w:eastAsia="Times New Roman" w:hAnsi="Franklin Gothic Book" w:cs="Tahoma"/>
          <w:lang w:eastAsia="cs-CZ"/>
        </w:rPr>
        <w:t xml:space="preserve">Zhotoviteľ zaháji stavebné práce v termíne : </w:t>
      </w:r>
      <w:r w:rsidRPr="00FE61EA">
        <w:rPr>
          <w:rFonts w:ascii="Franklin Gothic Book" w:eastAsia="Times New Roman" w:hAnsi="Franklin Gothic Book" w:cs="Tahoma"/>
          <w:b/>
          <w:lang w:eastAsia="cs-CZ"/>
        </w:rPr>
        <w:t>dňom odovzdania a prevzatia staveniska</w:t>
      </w:r>
    </w:p>
    <w:p w:rsidR="00FE61EA" w:rsidRDefault="00FE61EA" w:rsidP="00FE61EA">
      <w:pPr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  <w:r w:rsidRPr="00F82BED">
        <w:rPr>
          <w:rFonts w:ascii="Franklin Gothic Book" w:eastAsia="Times New Roman" w:hAnsi="Franklin Gothic Book" w:cs="Tahoma"/>
          <w:lang w:eastAsia="cs-CZ"/>
        </w:rPr>
        <w:t xml:space="preserve">Zhotoviteľ vyprázdni stavenisko do </w:t>
      </w:r>
      <w:r w:rsidRPr="00303E7C">
        <w:rPr>
          <w:rFonts w:ascii="Franklin Gothic Book" w:eastAsia="Times New Roman" w:hAnsi="Franklin Gothic Book" w:cs="Tahoma"/>
          <w:lang w:eastAsia="cs-CZ"/>
        </w:rPr>
        <w:t xml:space="preserve">termínu : </w:t>
      </w:r>
      <w:r w:rsidRPr="00FE61EA">
        <w:rPr>
          <w:rFonts w:ascii="Franklin Gothic Book" w:eastAsia="Times New Roman" w:hAnsi="Franklin Gothic Book" w:cs="Tahoma"/>
          <w:b/>
          <w:lang w:eastAsia="cs-CZ"/>
        </w:rPr>
        <w:t>do 7 dní od odovzdania hotového diela</w:t>
      </w:r>
    </w:p>
    <w:p w:rsidR="00FE61EA" w:rsidRPr="00914E26" w:rsidRDefault="00FE61EA" w:rsidP="00FE61EA">
      <w:pPr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  <w:r w:rsidRPr="00860EDC">
        <w:rPr>
          <w:rFonts w:ascii="Franklin Gothic Book" w:eastAsia="Times New Roman" w:hAnsi="Franklin Gothic Book" w:cs="Tahoma"/>
          <w:lang w:eastAsia="cs-CZ"/>
        </w:rPr>
        <w:t xml:space="preserve">Objednávateľ sa zaväzuje odovzdať stavenisko: </w:t>
      </w:r>
      <w:r w:rsidRPr="00914E26">
        <w:rPr>
          <w:rFonts w:ascii="Franklin Gothic Book" w:eastAsia="Times New Roman" w:hAnsi="Franklin Gothic Book" w:cs="Tahoma"/>
          <w:b/>
          <w:lang w:eastAsia="cs-CZ"/>
        </w:rPr>
        <w:t>do 15 dní od účinnosti zmluvy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Objednávateľ nie je povinný zhotoviteľa na dodržanie vyššie uvedených termínov upozorňovať. Nedodržaním dielčieho, prípadne konečného termínu realizácie diela dochádza k omeškaniu zhotoviteľa so všetkými dôsledkami podľa ustanovení Obchodného zákonníka a tejto zmluvy.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 xml:space="preserve">Objednávateľ sa zaväzuje k začatiu </w:t>
      </w:r>
      <w:r w:rsidRPr="00303E7C">
        <w:rPr>
          <w:rFonts w:ascii="Franklin Gothic Book" w:eastAsia="Times New Roman" w:hAnsi="Franklin Gothic Book" w:cs="Tahoma"/>
          <w:lang w:eastAsia="cs-CZ"/>
        </w:rPr>
        <w:t xml:space="preserve">realizácie stavby odovzdať </w:t>
      </w:r>
      <w:r w:rsidRPr="00DE1441">
        <w:rPr>
          <w:rFonts w:ascii="Franklin Gothic Book" w:eastAsia="Times New Roman" w:hAnsi="Franklin Gothic Book" w:cs="Tahoma"/>
          <w:lang w:eastAsia="cs-CZ"/>
        </w:rPr>
        <w:t xml:space="preserve">zhotoviteľovi 2 </w:t>
      </w:r>
      <w:proofErr w:type="spellStart"/>
      <w:r w:rsidRPr="00DE1441">
        <w:rPr>
          <w:rFonts w:ascii="Franklin Gothic Book" w:eastAsia="Times New Roman" w:hAnsi="Franklin Gothic Book" w:cs="Tahoma"/>
          <w:lang w:eastAsia="cs-CZ"/>
        </w:rPr>
        <w:t>paré</w:t>
      </w:r>
      <w:proofErr w:type="spellEnd"/>
      <w:r w:rsidRPr="00DE1441">
        <w:rPr>
          <w:rFonts w:ascii="Franklin Gothic Book" w:eastAsia="Times New Roman" w:hAnsi="Franklin Gothic Book" w:cs="Tahoma"/>
          <w:lang w:eastAsia="cs-CZ"/>
        </w:rPr>
        <w:t xml:space="preserve"> vytlačenej projektovej dokumentácie, projekt  na CD nosiči, stavenisko spôsobilé pre bezodkladné začatie </w:t>
      </w:r>
      <w:r w:rsidRPr="00303E7C">
        <w:rPr>
          <w:rFonts w:ascii="Franklin Gothic Book" w:eastAsia="Times New Roman" w:hAnsi="Franklin Gothic Book" w:cs="Tahoma"/>
          <w:lang w:eastAsia="cs-CZ"/>
        </w:rPr>
        <w:t>a plynulé pokračovanie výstavby (podľa vopred dohodnutého časového harmonogramu postupu prác – vzájomne odsúhlaseného zmluvnými stranami), právoplatné stavebné povolenie, a</w:t>
      </w:r>
      <w:r w:rsidRPr="006F21B1">
        <w:rPr>
          <w:rFonts w:ascii="Franklin Gothic Book" w:eastAsia="Times New Roman" w:hAnsi="Franklin Gothic Book" w:cs="Tahoma"/>
          <w:lang w:eastAsia="cs-CZ"/>
        </w:rPr>
        <w:t> kópie vyjadrení správcov sieti a organizácii účastných stavebného konania.</w:t>
      </w:r>
    </w:p>
    <w:p w:rsidR="00FE61E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6F21B1" w:rsidRDefault="00FE61EA" w:rsidP="00FE61EA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t>Zhotoviteľ umožní vo výnimočných prípadoch vstup a prechod staveniskom vozidlám hasičského zboru a rýchlej záchrannej pomoci.</w:t>
      </w:r>
    </w:p>
    <w:p w:rsidR="00FE61E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Default="00FE61EA" w:rsidP="00FE61EA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6F21B1">
        <w:rPr>
          <w:rFonts w:ascii="Franklin Gothic Book" w:eastAsia="Times New Roman" w:hAnsi="Franklin Gothic Book" w:cs="Tahoma"/>
          <w:lang w:eastAsia="cs-CZ"/>
        </w:rPr>
        <w:lastRenderedPageBreak/>
        <w:t xml:space="preserve">Kompletným dokončením celého diela je stav, kedy došlo k odovzdaniu a prevzatiu diela bez </w:t>
      </w:r>
      <w:proofErr w:type="spellStart"/>
      <w:r w:rsidRPr="006F21B1">
        <w:rPr>
          <w:rFonts w:ascii="Franklin Gothic Book" w:eastAsia="Times New Roman" w:hAnsi="Franklin Gothic Book" w:cs="Tahoma"/>
          <w:lang w:eastAsia="cs-CZ"/>
        </w:rPr>
        <w:t>závad</w:t>
      </w:r>
      <w:proofErr w:type="spellEnd"/>
      <w:r w:rsidRPr="006F21B1">
        <w:rPr>
          <w:rFonts w:ascii="Franklin Gothic Book" w:eastAsia="Times New Roman" w:hAnsi="Franklin Gothic Book" w:cs="Tahoma"/>
          <w:lang w:eastAsia="cs-CZ"/>
        </w:rPr>
        <w:t xml:space="preserve"> a nedokončených prác, </w:t>
      </w:r>
      <w:proofErr w:type="spellStart"/>
      <w:r w:rsidRPr="006F21B1">
        <w:rPr>
          <w:rFonts w:ascii="Franklin Gothic Book" w:eastAsia="Times New Roman" w:hAnsi="Franklin Gothic Book" w:cs="Tahoma"/>
          <w:lang w:eastAsia="cs-CZ"/>
        </w:rPr>
        <w:t>t.j</w:t>
      </w:r>
      <w:proofErr w:type="spellEnd"/>
      <w:r w:rsidRPr="006F21B1">
        <w:rPr>
          <w:rFonts w:ascii="Franklin Gothic Book" w:eastAsia="Times New Roman" w:hAnsi="Franklin Gothic Book" w:cs="Tahoma"/>
          <w:lang w:eastAsia="cs-CZ"/>
        </w:rPr>
        <w:t xml:space="preserve">. až po podpísaní protokolu o odovzdaní a prevzatí diela zmluvnými stranami. </w:t>
      </w:r>
    </w:p>
    <w:p w:rsidR="00FE61EA" w:rsidRPr="006F21B1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181402" w:rsidRDefault="00FE61EA" w:rsidP="00FE61EA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b/>
          <w:bCs/>
          <w:lang w:eastAsia="cs-CZ"/>
        </w:rPr>
      </w:pPr>
      <w:r w:rsidRPr="00914E26">
        <w:rPr>
          <w:rFonts w:ascii="Franklin Gothic Book" w:eastAsia="Times New Roman" w:hAnsi="Franklin Gothic Book" w:cs="Tahoma"/>
          <w:lang w:eastAsia="cs-CZ"/>
        </w:rPr>
        <w:t xml:space="preserve">Miesto plnenia: </w:t>
      </w:r>
      <w:r w:rsidR="00914E26" w:rsidRPr="00020E14">
        <w:rPr>
          <w:rFonts w:ascii="Franklin Gothic Book" w:eastAsia="Times New Roman" w:hAnsi="Franklin Gothic Book" w:cs="Tahoma"/>
          <w:b/>
          <w:bCs/>
          <w:lang w:eastAsia="cs-CZ"/>
        </w:rPr>
        <w:t xml:space="preserve">Martin, </w:t>
      </w:r>
      <w:r w:rsidR="00D56B47" w:rsidRPr="00020E14">
        <w:rPr>
          <w:rFonts w:ascii="Franklin Gothic Book" w:eastAsia="Times New Roman" w:hAnsi="Franklin Gothic Book" w:cs="Tahoma"/>
          <w:b/>
          <w:bCs/>
          <w:lang w:eastAsia="cs-CZ"/>
        </w:rPr>
        <w:t>Č</w:t>
      </w:r>
      <w:r w:rsidR="00914E26" w:rsidRPr="00020E14">
        <w:rPr>
          <w:rFonts w:ascii="Franklin Gothic Book" w:eastAsia="Times New Roman" w:hAnsi="Franklin Gothic Book" w:cs="Tahoma"/>
          <w:b/>
          <w:bCs/>
          <w:lang w:eastAsia="cs-CZ"/>
        </w:rPr>
        <w:t>sl. armády 3/10120</w:t>
      </w:r>
    </w:p>
    <w:p w:rsidR="00FE61EA" w:rsidRPr="00D6328E" w:rsidRDefault="00FE61EA" w:rsidP="00FE61EA">
      <w:pPr>
        <w:pStyle w:val="Odsekzoznamu"/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lang w:val="x-none" w:eastAsia="x-none"/>
        </w:rPr>
      </w:pPr>
    </w:p>
    <w:p w:rsidR="00FE61EA" w:rsidRPr="00D6328E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caps/>
          <w:lang w:eastAsia="x-none"/>
        </w:rPr>
      </w:pPr>
      <w:r w:rsidRPr="00D6328E">
        <w:rPr>
          <w:rFonts w:ascii="Franklin Gothic Book" w:eastAsia="Times New Roman" w:hAnsi="Franklin Gothic Book" w:cs="Times New Roman"/>
          <w:b/>
          <w:bCs/>
          <w:lang w:val="x-none" w:eastAsia="x-none"/>
        </w:rPr>
        <w:t xml:space="preserve">Čl. IV.  </w:t>
      </w:r>
      <w:r w:rsidRPr="00D6328E">
        <w:rPr>
          <w:rFonts w:ascii="Franklin Gothic Book" w:eastAsia="Times New Roman" w:hAnsi="Franklin Gothic Book" w:cs="Times New Roman"/>
          <w:b/>
          <w:bCs/>
          <w:lang w:eastAsia="x-none"/>
        </w:rPr>
        <w:t>CENA</w:t>
      </w:r>
    </w:p>
    <w:p w:rsidR="00FE61EA" w:rsidRPr="00D6328E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F63AC7" w:rsidRDefault="00FE61EA" w:rsidP="00FE61EA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>Zhotoviteľ vykoná všetky práce a dodávky potrebné pre realizáciu</w:t>
      </w:r>
      <w:r w:rsidRPr="00F63AC7">
        <w:rPr>
          <w:rFonts w:ascii="Franklin Gothic Book" w:eastAsia="Times New Roman" w:hAnsi="Franklin Gothic Book" w:cs="Tahoma"/>
          <w:lang w:eastAsia="cs-CZ"/>
        </w:rPr>
        <w:t xml:space="preserve"> celého diela v rozsahu určenom pri uzavretí tejto zmluvy na svoje náklady a nebezpečenstvo, vrátane odstránenia všetkých vád a nedorobkov, za celkovú dohodnutú pevnú cenu:</w:t>
      </w:r>
    </w:p>
    <w:p w:rsidR="00FE61EA" w:rsidRPr="0073060A" w:rsidRDefault="00FE61EA" w:rsidP="00FE61EA">
      <w:pPr>
        <w:spacing w:after="0" w:line="240" w:lineRule="auto"/>
        <w:ind w:left="360" w:hanging="36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tabs>
          <w:tab w:val="left" w:pos="601"/>
        </w:tabs>
        <w:suppressAutoHyphens/>
        <w:spacing w:after="0" w:line="240" w:lineRule="auto"/>
        <w:ind w:left="595" w:hanging="357"/>
        <w:jc w:val="both"/>
        <w:rPr>
          <w:rFonts w:ascii="Franklin Gothic Book" w:eastAsia="Times New Roman" w:hAnsi="Franklin Gothic Book" w:cs="Tahoma"/>
          <w:b/>
        </w:rPr>
      </w:pPr>
      <w:r w:rsidRPr="0073060A">
        <w:rPr>
          <w:rFonts w:ascii="Franklin Gothic Book" w:eastAsia="Times New Roman" w:hAnsi="Franklin Gothic Book" w:cs="Tahoma"/>
          <w:b/>
        </w:rPr>
        <w:tab/>
        <w:t xml:space="preserve">Cena celkom bez DPH: </w:t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5A6160">
        <w:rPr>
          <w:rFonts w:ascii="Franklin Gothic Book" w:hAnsi="Franklin Gothic Book" w:cs="Tahoma"/>
          <w:color w:val="FF0000"/>
        </w:rPr>
        <w:t>(vyplní uchádzač)</w:t>
      </w:r>
      <w:r w:rsidRPr="0073060A">
        <w:rPr>
          <w:rFonts w:ascii="Franklin Gothic Book" w:eastAsia="Times New Roman" w:hAnsi="Franklin Gothic Book" w:cs="Tahoma"/>
          <w:b/>
        </w:rPr>
        <w:t>EUR</w:t>
      </w:r>
    </w:p>
    <w:p w:rsidR="00FE61EA" w:rsidRPr="0073060A" w:rsidRDefault="00FE61EA" w:rsidP="00FE61EA">
      <w:pPr>
        <w:tabs>
          <w:tab w:val="left" w:pos="601"/>
        </w:tabs>
        <w:suppressAutoHyphens/>
        <w:spacing w:after="0" w:line="240" w:lineRule="auto"/>
        <w:ind w:left="595" w:hanging="357"/>
        <w:jc w:val="both"/>
        <w:rPr>
          <w:rFonts w:ascii="Franklin Gothic Book" w:eastAsia="Times New Roman" w:hAnsi="Franklin Gothic Book" w:cs="Tahoma"/>
        </w:rPr>
      </w:pPr>
      <w:r w:rsidRPr="0073060A">
        <w:rPr>
          <w:rFonts w:ascii="Franklin Gothic Book" w:eastAsia="Times New Roman" w:hAnsi="Franklin Gothic Book" w:cs="Tahoma"/>
        </w:rPr>
        <w:tab/>
        <w:t xml:space="preserve">slovom: </w:t>
      </w:r>
    </w:p>
    <w:p w:rsidR="00FE61EA" w:rsidRPr="0073060A" w:rsidRDefault="00FE61EA" w:rsidP="00FE61EA">
      <w:pPr>
        <w:tabs>
          <w:tab w:val="left" w:pos="601"/>
        </w:tabs>
        <w:suppressAutoHyphens/>
        <w:spacing w:after="0" w:line="240" w:lineRule="auto"/>
        <w:ind w:left="595" w:hanging="357"/>
        <w:jc w:val="both"/>
        <w:rPr>
          <w:rFonts w:ascii="Franklin Gothic Book" w:eastAsia="Times New Roman" w:hAnsi="Franklin Gothic Book" w:cs="Tahoma"/>
          <w:b/>
        </w:rPr>
      </w:pPr>
      <w:r w:rsidRPr="0073060A">
        <w:rPr>
          <w:rFonts w:ascii="Franklin Gothic Book" w:eastAsia="Times New Roman" w:hAnsi="Franklin Gothic Book" w:cs="Tahoma"/>
          <w:b/>
        </w:rPr>
        <w:tab/>
        <w:t>DPH:</w:t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  <w:t xml:space="preserve">                 </w:t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5A6160">
        <w:rPr>
          <w:rFonts w:ascii="Franklin Gothic Book" w:hAnsi="Franklin Gothic Book" w:cs="Tahoma"/>
          <w:color w:val="FF0000"/>
        </w:rPr>
        <w:t>(vyplní uchádzač)</w:t>
      </w:r>
      <w:r w:rsidRPr="0073060A">
        <w:rPr>
          <w:rFonts w:ascii="Franklin Gothic Book" w:eastAsia="Times New Roman" w:hAnsi="Franklin Gothic Book" w:cs="Tahoma"/>
          <w:b/>
        </w:rPr>
        <w:t>EUR</w:t>
      </w:r>
    </w:p>
    <w:p w:rsidR="00FE61EA" w:rsidRPr="0073060A" w:rsidRDefault="00FE61EA" w:rsidP="00FE61EA">
      <w:pPr>
        <w:tabs>
          <w:tab w:val="left" w:pos="601"/>
        </w:tabs>
        <w:suppressAutoHyphens/>
        <w:spacing w:after="0" w:line="240" w:lineRule="auto"/>
        <w:ind w:left="595" w:hanging="357"/>
        <w:jc w:val="both"/>
        <w:rPr>
          <w:rFonts w:ascii="Franklin Gothic Book" w:eastAsia="Times New Roman" w:hAnsi="Franklin Gothic Book" w:cs="Tahoma"/>
        </w:rPr>
      </w:pP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</w:rPr>
        <w:t xml:space="preserve">slovom: </w:t>
      </w:r>
    </w:p>
    <w:p w:rsidR="00FE61EA" w:rsidRPr="0073060A" w:rsidRDefault="00FE61EA" w:rsidP="00FE61EA">
      <w:pPr>
        <w:tabs>
          <w:tab w:val="left" w:pos="601"/>
        </w:tabs>
        <w:suppressAutoHyphens/>
        <w:spacing w:after="0" w:line="240" w:lineRule="auto"/>
        <w:ind w:left="595" w:hanging="357"/>
        <w:jc w:val="both"/>
        <w:rPr>
          <w:rFonts w:ascii="Franklin Gothic Book" w:eastAsia="Times New Roman" w:hAnsi="Franklin Gothic Book" w:cs="Tahoma"/>
          <w:b/>
        </w:rPr>
      </w:pPr>
      <w:r w:rsidRPr="0073060A">
        <w:rPr>
          <w:rFonts w:ascii="Franklin Gothic Book" w:eastAsia="Times New Roman" w:hAnsi="Franklin Gothic Book" w:cs="Tahoma"/>
          <w:b/>
        </w:rPr>
        <w:tab/>
        <w:t>Cena celkom s DPH:</w:t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73060A">
        <w:rPr>
          <w:rFonts w:ascii="Franklin Gothic Book" w:eastAsia="Times New Roman" w:hAnsi="Franklin Gothic Book" w:cs="Tahoma"/>
          <w:b/>
        </w:rPr>
        <w:tab/>
      </w:r>
      <w:r w:rsidRPr="005A6160">
        <w:rPr>
          <w:rFonts w:ascii="Franklin Gothic Book" w:hAnsi="Franklin Gothic Book" w:cs="Tahoma"/>
          <w:color w:val="FF0000"/>
        </w:rPr>
        <w:t>(vyplní uchádzač)</w:t>
      </w:r>
      <w:r w:rsidRPr="0073060A">
        <w:rPr>
          <w:rFonts w:ascii="Franklin Gothic Book" w:eastAsia="Times New Roman" w:hAnsi="Franklin Gothic Book" w:cs="Tahoma"/>
          <w:b/>
        </w:rPr>
        <w:t>EUR</w:t>
      </w:r>
    </w:p>
    <w:p w:rsidR="00FE61EA" w:rsidRPr="0073060A" w:rsidRDefault="00FE61EA" w:rsidP="00FE61EA">
      <w:pPr>
        <w:spacing w:after="0" w:line="240" w:lineRule="auto"/>
        <w:ind w:left="360" w:firstLine="235"/>
        <w:jc w:val="both"/>
        <w:rPr>
          <w:rFonts w:ascii="Franklin Gothic Book" w:eastAsia="Times New Roman" w:hAnsi="Franklin Gothic Book" w:cs="Tahoma"/>
        </w:rPr>
      </w:pPr>
      <w:r w:rsidRPr="0073060A">
        <w:rPr>
          <w:rFonts w:ascii="Franklin Gothic Book" w:eastAsia="Times New Roman" w:hAnsi="Franklin Gothic Book" w:cs="Tahoma"/>
        </w:rPr>
        <w:t>slovom:</w:t>
      </w:r>
    </w:p>
    <w:p w:rsidR="00FE61EA" w:rsidRPr="0073060A" w:rsidRDefault="00FE61EA" w:rsidP="00FE61EA">
      <w:pPr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  <w:r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73060A">
        <w:rPr>
          <w:rFonts w:ascii="Franklin Gothic Book" w:eastAsia="Times New Roman" w:hAnsi="Franklin Gothic Book" w:cs="Tahoma"/>
          <w:lang w:eastAsia="cs-CZ"/>
        </w:rPr>
        <w:t xml:space="preserve">Cena je stanovená dohodou zmluvných strán v súlade so zákonom č. 18/1996 </w:t>
      </w:r>
      <w:proofErr w:type="spellStart"/>
      <w:r w:rsidRPr="0073060A">
        <w:rPr>
          <w:rFonts w:ascii="Franklin Gothic Book" w:eastAsia="Times New Roman" w:hAnsi="Franklin Gothic Book" w:cs="Tahoma"/>
          <w:lang w:eastAsia="cs-CZ"/>
        </w:rPr>
        <w:t>Z.z</w:t>
      </w:r>
      <w:proofErr w:type="spellEnd"/>
      <w:r w:rsidRPr="0073060A">
        <w:rPr>
          <w:rFonts w:ascii="Franklin Gothic Book" w:eastAsia="Times New Roman" w:hAnsi="Franklin Gothic Book" w:cs="Tahoma"/>
          <w:lang w:eastAsia="cs-CZ"/>
        </w:rPr>
        <w:t xml:space="preserve">. o cenách v platnom znení. </w:t>
      </w:r>
    </w:p>
    <w:p w:rsidR="00FE61EA" w:rsidRPr="0073060A" w:rsidRDefault="00FE61EA" w:rsidP="00FE61EA">
      <w:pPr>
        <w:spacing w:after="0" w:line="240" w:lineRule="auto"/>
        <w:ind w:left="360" w:hanging="360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2.  Akékoľvek zmeny diela v dôsledku nadpráce, poprípade zmeny predmetu zmluvy musia byť písomne odsúhlasené oboma zmluvnými stranami. Prípadné dodatočne zistené dielčie chyby, prípadné omyly zhotoviteľa v kalkulácii ceny diela nedávajú zhotoviteľovi právo na zmenu dohodnutej pevnej ceny.</w:t>
      </w:r>
    </w:p>
    <w:p w:rsidR="00FE61EA" w:rsidRPr="0073060A" w:rsidRDefault="00FE61EA" w:rsidP="00FE61EA">
      <w:pPr>
        <w:spacing w:after="0" w:line="240" w:lineRule="auto"/>
        <w:ind w:left="360" w:hanging="360"/>
        <w:rPr>
          <w:rFonts w:ascii="Franklin Gothic Book" w:eastAsia="Times New Roman" w:hAnsi="Franklin Gothic Book" w:cs="Tahoma"/>
          <w:lang w:eastAsia="cs-CZ"/>
        </w:rPr>
      </w:pPr>
    </w:p>
    <w:p w:rsidR="00FE61EA" w:rsidRPr="004D1B41" w:rsidRDefault="00FE61EA" w:rsidP="00FE61EA">
      <w:pPr>
        <w:tabs>
          <w:tab w:val="left" w:pos="360"/>
        </w:tabs>
        <w:ind w:left="360" w:hanging="360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3.  </w:t>
      </w:r>
      <w:r w:rsidRPr="004D1B41">
        <w:rPr>
          <w:rFonts w:ascii="Franklin Gothic Book" w:eastAsia="Times New Roman" w:hAnsi="Franklin Gothic Book" w:cs="Tahoma"/>
          <w:lang w:eastAsia="cs-CZ"/>
        </w:rPr>
        <w:t>Pre oceňovanie zmien diela, naviac prác, rozdielov rozsahu diela vyvolaných požiadavkou objednávateľa a pre zmenu diela na základe dodatku k zmluve sa použijú jednotkové ceny z </w:t>
      </w:r>
      <w:proofErr w:type="spellStart"/>
      <w:r w:rsidRPr="004D1B41">
        <w:rPr>
          <w:rFonts w:ascii="Franklin Gothic Book" w:eastAsia="Times New Roman" w:hAnsi="Franklin Gothic Book" w:cs="Tahoma"/>
          <w:lang w:eastAsia="cs-CZ"/>
        </w:rPr>
        <w:t>naceneného</w:t>
      </w:r>
      <w:proofErr w:type="spellEnd"/>
      <w:r w:rsidRPr="004D1B41">
        <w:rPr>
          <w:rFonts w:ascii="Franklin Gothic Book" w:eastAsia="Times New Roman" w:hAnsi="Franklin Gothic Book" w:cs="Tahoma"/>
          <w:lang w:eastAsia="cs-CZ"/>
        </w:rPr>
        <w:t xml:space="preserve"> výkazu výmer (príloha </w:t>
      </w:r>
      <w:proofErr w:type="spellStart"/>
      <w:r w:rsidRPr="004D1B41">
        <w:rPr>
          <w:rFonts w:ascii="Franklin Gothic Book" w:eastAsia="Times New Roman" w:hAnsi="Franklin Gothic Book" w:cs="Tahoma"/>
          <w:lang w:eastAsia="cs-CZ"/>
        </w:rPr>
        <w:t>ZoD</w:t>
      </w:r>
      <w:proofErr w:type="spellEnd"/>
      <w:r w:rsidRPr="004D1B41">
        <w:rPr>
          <w:rFonts w:ascii="Franklin Gothic Book" w:eastAsia="Times New Roman" w:hAnsi="Franklin Gothic Book" w:cs="Tahoma"/>
          <w:lang w:eastAsia="cs-CZ"/>
        </w:rPr>
        <w:t>). Pokiaľ takáto jednotková cena nie je vo výkaze výmer uvedená, určí sa cena týchto prác dohodou</w:t>
      </w:r>
    </w:p>
    <w:p w:rsidR="00FE61EA" w:rsidRPr="00DE1441" w:rsidRDefault="00FE61EA" w:rsidP="00FE61E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>
        <w:rPr>
          <w:rFonts w:ascii="Franklin Gothic Book" w:eastAsia="Times New Roman" w:hAnsi="Franklin Gothic Book" w:cs="Tahoma"/>
          <w:lang w:eastAsia="cs-CZ"/>
        </w:rPr>
        <w:t xml:space="preserve">4.   </w:t>
      </w:r>
      <w:r w:rsidRPr="0073060A">
        <w:rPr>
          <w:rFonts w:ascii="Franklin Gothic Book" w:eastAsia="Times New Roman" w:hAnsi="Franklin Gothic Book" w:cs="Tahoma"/>
          <w:lang w:eastAsia="cs-CZ"/>
        </w:rPr>
        <w:t xml:space="preserve">V dohodnutej pevnej cene za dielo sú obsiahnuté všetky </w:t>
      </w:r>
      <w:r w:rsidRPr="00D6328E">
        <w:rPr>
          <w:rFonts w:ascii="Franklin Gothic Book" w:eastAsia="Times New Roman" w:hAnsi="Franklin Gothic Book" w:cs="Tahoma"/>
          <w:lang w:eastAsia="cs-CZ"/>
        </w:rPr>
        <w:t xml:space="preserve">výkony a vedľajšie výkony, ktoré sú potrebné pre úplné a riadne dokončenie diela. K výkonom zhotoviteľa hradených dojednanou celkovou pevnou  cenou v čl. IV </w:t>
      </w:r>
      <w:proofErr w:type="spellStart"/>
      <w:r w:rsidRPr="00D6328E">
        <w:rPr>
          <w:rFonts w:ascii="Franklin Gothic Book" w:eastAsia="Times New Roman" w:hAnsi="Franklin Gothic Book" w:cs="Tahoma"/>
          <w:lang w:eastAsia="cs-CZ"/>
        </w:rPr>
        <w:t>odst</w:t>
      </w:r>
      <w:proofErr w:type="spellEnd"/>
      <w:r w:rsidRPr="00D6328E">
        <w:rPr>
          <w:rFonts w:ascii="Franklin Gothic Book" w:eastAsia="Times New Roman" w:hAnsi="Franklin Gothic Book" w:cs="Tahoma"/>
          <w:lang w:eastAsia="cs-CZ"/>
        </w:rPr>
        <w:t>. 1 tejto zmluvy patria najmä:</w:t>
      </w:r>
    </w:p>
    <w:p w:rsidR="00FE61EA" w:rsidRPr="00DE1441" w:rsidRDefault="00FE61EA" w:rsidP="00FE61EA">
      <w:pPr>
        <w:tabs>
          <w:tab w:val="left" w:pos="720"/>
        </w:tabs>
        <w:spacing w:after="0" w:line="240" w:lineRule="auto"/>
        <w:ind w:left="360"/>
        <w:rPr>
          <w:rFonts w:ascii="Franklin Gothic Book" w:eastAsia="Times New Roman" w:hAnsi="Franklin Gothic Book" w:cs="Tahoma"/>
          <w:lang w:eastAsia="cs-CZ"/>
        </w:rPr>
      </w:pPr>
    </w:p>
    <w:p w:rsidR="00FE61EA" w:rsidRPr="004D1B41" w:rsidRDefault="00FE61EA" w:rsidP="00FE61E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DE1441">
        <w:rPr>
          <w:rFonts w:ascii="Franklin Gothic Book" w:eastAsia="Times New Roman" w:hAnsi="Franklin Gothic Book" w:cs="Tahoma"/>
          <w:lang w:eastAsia="cs-CZ"/>
        </w:rPr>
        <w:t>Prípravné práce, revízie elektroinštalácie, výškové a smerové vytýčenie stavby geodetom zhotoviteľa, zabezpečenie nevyhnutné na zaistenie bezpečnosti a ochrany zdravia na stavenisku a v jeho bezprostrednej blízkosti, zriadenie zariadenia staveniska vrátane oplotenia, hygienického vybavenia a prípojok vody, elektrickej energie, odborné</w:t>
      </w:r>
      <w:r w:rsidRPr="004D1B41">
        <w:rPr>
          <w:rFonts w:ascii="Franklin Gothic Book" w:eastAsia="Times New Roman" w:hAnsi="Franklin Gothic Book" w:cs="Tahoma"/>
          <w:lang w:eastAsia="cs-CZ"/>
        </w:rPr>
        <w:t xml:space="preserve"> skúšky, revízie a prehliadky zariadení, ktoré sú nutné k uskutočneniu vlastného výkonu zhotoviteľa.</w:t>
      </w:r>
    </w:p>
    <w:p w:rsidR="00FE61EA" w:rsidRPr="00D6328E" w:rsidRDefault="00FE61EA" w:rsidP="00FE61EA">
      <w:pPr>
        <w:pStyle w:val="Odsekzoznamu"/>
        <w:numPr>
          <w:ilvl w:val="0"/>
          <w:numId w:val="16"/>
        </w:num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>Označenie stavby podľa platných predpisov.</w:t>
      </w:r>
    </w:p>
    <w:p w:rsidR="00FE61EA" w:rsidRPr="00D6328E" w:rsidRDefault="00FE61EA" w:rsidP="00FE61E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 xml:space="preserve">Udržiavanie nevyhnutných príjazdových komunikácii, čistene priľahlých verejných komunikácii a priestorov znečistených výstavbou. </w:t>
      </w:r>
    </w:p>
    <w:p w:rsidR="00FE61EA" w:rsidRPr="00D6328E" w:rsidRDefault="00FE61EA" w:rsidP="00FE61E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>Zabezpečenie  stráženia a osvetlenie staveniska počas realizácie diela</w:t>
      </w:r>
    </w:p>
    <w:p w:rsidR="00FE61EA" w:rsidRPr="00D6328E" w:rsidRDefault="00FE61EA" w:rsidP="00FE61E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>odvoz a likvidácia vyťaženej zeminy, skladovanie stavebného materiálu a náklady s tým súvisiace</w:t>
      </w:r>
    </w:p>
    <w:p w:rsidR="00FE61EA" w:rsidRPr="004D1B41" w:rsidRDefault="00FE61EA" w:rsidP="00FE61EA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 xml:space="preserve"> Odstránenie a likvidácia všetkých odpadových materiálov a stavebnej </w:t>
      </w:r>
      <w:proofErr w:type="spellStart"/>
      <w:r w:rsidRPr="00D6328E">
        <w:rPr>
          <w:rFonts w:ascii="Franklin Gothic Book" w:eastAsia="Times New Roman" w:hAnsi="Franklin Gothic Book" w:cs="Tahoma"/>
          <w:lang w:eastAsia="cs-CZ"/>
        </w:rPr>
        <w:t>sute</w:t>
      </w:r>
      <w:proofErr w:type="spellEnd"/>
      <w:r w:rsidRPr="00D6328E">
        <w:rPr>
          <w:rFonts w:ascii="Franklin Gothic Book" w:eastAsia="Times New Roman" w:hAnsi="Franklin Gothic Book" w:cs="Tahoma"/>
          <w:lang w:eastAsia="cs-CZ"/>
        </w:rPr>
        <w:t xml:space="preserve"> na skládkach na tento účel určených, vrátane doloženia dokladov o ich uložení, ako aj náklady na odstránenie zariadenia staveniska</w:t>
      </w:r>
      <w:r w:rsidRPr="004D1B41">
        <w:rPr>
          <w:rFonts w:ascii="Franklin Gothic Book" w:eastAsia="Times New Roman" w:hAnsi="Franklin Gothic Book" w:cs="Tahoma"/>
          <w:lang w:eastAsia="cs-CZ"/>
        </w:rPr>
        <w:t>, vyčistenie stavebných objektov a staveniska.</w:t>
      </w:r>
    </w:p>
    <w:p w:rsidR="00FE61EA" w:rsidRPr="004D1B41" w:rsidRDefault="00FE61EA" w:rsidP="00FE61EA">
      <w:pPr>
        <w:pStyle w:val="Odsekzoznamu"/>
        <w:numPr>
          <w:ilvl w:val="0"/>
          <w:numId w:val="16"/>
        </w:numPr>
        <w:tabs>
          <w:tab w:val="num" w:pos="4248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4D1B41">
        <w:rPr>
          <w:rFonts w:ascii="Franklin Gothic Book" w:eastAsia="Times New Roman" w:hAnsi="Franklin Gothic Book" w:cs="Tahoma"/>
          <w:lang w:eastAsia="cs-CZ"/>
        </w:rPr>
        <w:t>Náklady spojené s prácou koordinátora BOZ a koordinátora dokumentácie BOZ PO vrátane vypracovania plánu bezpečnosti a ochrany zdravia pri práci v zmysle nariadenia vlády SR č. 396/2006 Z. z. o minimálnych bezpečnostných a zdravotných požiadavka na stavenisko v platnom znení.</w:t>
      </w:r>
    </w:p>
    <w:p w:rsidR="00FE61EA" w:rsidRPr="004D1B41" w:rsidRDefault="00FE61EA" w:rsidP="00FE61EA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4D1B41">
        <w:rPr>
          <w:rFonts w:ascii="Franklin Gothic Book" w:eastAsia="Times New Roman" w:hAnsi="Franklin Gothic Book" w:cs="Tahoma"/>
          <w:lang w:eastAsia="cs-CZ"/>
        </w:rPr>
        <w:t xml:space="preserve">Zhotoviteľ vo svojom mene a na vlastné náklady zabezpečí vytýčenie inžinierskych sieti nachádzajúcich sa na stavenisku v súlade s vyjadreniami správcov sieti (pokiaľ si to charakter prác vyžaduje). </w:t>
      </w:r>
    </w:p>
    <w:p w:rsidR="00FE61EA" w:rsidRPr="004D1B41" w:rsidRDefault="00FE61EA" w:rsidP="00FE61EA">
      <w:pPr>
        <w:pStyle w:val="Odsekzoznamu"/>
        <w:numPr>
          <w:ilvl w:val="0"/>
          <w:numId w:val="16"/>
        </w:numPr>
        <w:spacing w:after="200" w:line="276" w:lineRule="auto"/>
        <w:rPr>
          <w:rFonts w:ascii="Franklin Gothic Book" w:eastAsia="Times New Roman" w:hAnsi="Franklin Gothic Book" w:cs="Tahoma"/>
          <w:lang w:eastAsia="cs-CZ"/>
        </w:rPr>
      </w:pPr>
      <w:r w:rsidRPr="004D1B41">
        <w:rPr>
          <w:rFonts w:ascii="Franklin Gothic Book" w:eastAsia="Times New Roman" w:hAnsi="Franklin Gothic Book" w:cs="Tahoma"/>
          <w:color w:val="000000"/>
          <w:lang w:eastAsia="cs-CZ"/>
        </w:rPr>
        <w:t>Po ukončení diela uviesť stavenisko do pôvodného stavu.</w:t>
      </w:r>
      <w:r w:rsidRPr="004D1B41">
        <w:rPr>
          <w:rFonts w:ascii="Franklin Gothic Book" w:eastAsia="Times New Roman" w:hAnsi="Franklin Gothic Book" w:cs="Tahoma"/>
          <w:lang w:eastAsia="cs-CZ"/>
        </w:rPr>
        <w:t xml:space="preserve"> </w:t>
      </w:r>
    </w:p>
    <w:p w:rsidR="00FE61EA" w:rsidRDefault="00FE61EA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914E26" w:rsidRDefault="00914E26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914E26" w:rsidRDefault="00914E26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914E26" w:rsidRPr="0073060A" w:rsidRDefault="00914E26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caps/>
          <w:strike/>
          <w:lang w:eastAsia="x-none"/>
        </w:rPr>
      </w:pPr>
      <w:r w:rsidRPr="00D6328E">
        <w:rPr>
          <w:rFonts w:ascii="Franklin Gothic Book" w:eastAsia="Times New Roman" w:hAnsi="Franklin Gothic Book" w:cs="Times New Roman"/>
          <w:b/>
          <w:bCs/>
          <w:lang w:val="x-none" w:eastAsia="x-none"/>
        </w:rPr>
        <w:lastRenderedPageBreak/>
        <w:t xml:space="preserve">Čl. V.  </w:t>
      </w:r>
      <w:r w:rsidRPr="00D6328E">
        <w:rPr>
          <w:rFonts w:ascii="Franklin Gothic Book" w:eastAsia="Times New Roman" w:hAnsi="Franklin Gothic Book" w:cs="Times New Roman"/>
          <w:b/>
          <w:bCs/>
          <w:lang w:eastAsia="x-none"/>
        </w:rPr>
        <w:t>PLATOBNÉ PODMIENKY</w:t>
      </w:r>
    </w:p>
    <w:p w:rsidR="00FE61EA" w:rsidRPr="00D6328E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caps/>
        </w:rPr>
      </w:pPr>
    </w:p>
    <w:p w:rsidR="00FE61EA" w:rsidRPr="00303E7C" w:rsidRDefault="00FE61EA" w:rsidP="00FE61EA">
      <w:pPr>
        <w:pStyle w:val="Odsekzoznamu"/>
        <w:numPr>
          <w:ilvl w:val="0"/>
          <w:numId w:val="21"/>
        </w:numPr>
        <w:tabs>
          <w:tab w:val="left" w:pos="-6237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  <w:r w:rsidRPr="00D6328E">
        <w:rPr>
          <w:rFonts w:ascii="Franklin Gothic Book" w:eastAsia="Times New Roman" w:hAnsi="Franklin Gothic Book" w:cs="Tahoma"/>
          <w:lang w:eastAsia="x-none"/>
        </w:rPr>
        <w:t>Práce budú fakturované na základe vopred odsúhlasených súpisov  skutočne vykonaných prác stavebným dozorom objednávateľa. Súpisy prác musia obsahovať: merné jednotky, celkové množstvo v zmysle tejto Zmluvy, fakturované množstvo, zostávajúce množstvo, jednotkovú cenu a cenu spolu bez DPH  v súlade s objektovou skladbou a skladbou výkazu výmer, uvedenou v projektovej dokumentácii. Súpis bude odsúhlasený až po predložení protokolov o kvalite zabudovaných materiálov (najmä prostredníctvom skúšok, certifikátov, vyhlásenie o zhode, resp. výsledky kontrolných skúšok v zmysle</w:t>
      </w:r>
      <w:r w:rsidRPr="00303E7C">
        <w:rPr>
          <w:rFonts w:ascii="Franklin Gothic Book" w:eastAsia="Times New Roman" w:hAnsi="Franklin Gothic Book" w:cs="Tahoma"/>
          <w:lang w:eastAsia="x-none"/>
        </w:rPr>
        <w:t xml:space="preserve"> skúšobného plánu) – ak relevantné. Prílohou jednotlivých faktúr bude fotodokumentácia o priebehu stavebných úprav (na CD). </w:t>
      </w:r>
    </w:p>
    <w:p w:rsidR="00FE61EA" w:rsidRPr="00303E7C" w:rsidRDefault="00FE61EA" w:rsidP="00FE61EA">
      <w:pPr>
        <w:snapToGrid w:val="0"/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</w:p>
    <w:p w:rsidR="00914E26" w:rsidRPr="00020E14" w:rsidRDefault="00914E26" w:rsidP="00914E26">
      <w:pPr>
        <w:pStyle w:val="Odsekzoznamu"/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  <w:r w:rsidRPr="00020E14">
        <w:rPr>
          <w:rFonts w:ascii="Franklin Gothic Book" w:eastAsia="Times New Roman" w:hAnsi="Franklin Gothic Book" w:cs="Tahoma"/>
          <w:lang w:eastAsia="x-none"/>
        </w:rPr>
        <w:t xml:space="preserve">V rámci zhotovenia diela  </w:t>
      </w:r>
      <w:r w:rsidRPr="00020E14">
        <w:rPr>
          <w:rFonts w:ascii="Franklin Gothic Book" w:hAnsi="Franklin Gothic Book"/>
          <w:b/>
        </w:rPr>
        <w:t xml:space="preserve">„Zníženie energetickej náročnosti priemyselnej budovy </w:t>
      </w:r>
      <w:proofErr w:type="spellStart"/>
      <w:r w:rsidRPr="00020E14">
        <w:rPr>
          <w:rFonts w:ascii="Franklin Gothic Book" w:hAnsi="Franklin Gothic Book"/>
          <w:b/>
        </w:rPr>
        <w:t>s.č</w:t>
      </w:r>
      <w:proofErr w:type="spellEnd"/>
      <w:r w:rsidRPr="00020E14">
        <w:rPr>
          <w:rFonts w:ascii="Franklin Gothic Book" w:hAnsi="Franklin Gothic Book"/>
          <w:b/>
        </w:rPr>
        <w:t xml:space="preserve">. 10120 spoločnosti P M R, s.r.o., Martin“ </w:t>
      </w:r>
      <w:r w:rsidRPr="00020E14">
        <w:rPr>
          <w:rFonts w:ascii="Franklin Gothic Book" w:hAnsi="Franklin Gothic Book"/>
          <w:bCs/>
        </w:rPr>
        <w:t>je určený nasledovný harmonogram :</w:t>
      </w:r>
    </w:p>
    <w:p w:rsidR="00914E26" w:rsidRPr="009D33B3" w:rsidRDefault="00914E26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b/>
          <w:bCs/>
          <w:u w:val="single"/>
          <w:lang w:eastAsia="x-none"/>
        </w:rPr>
      </w:pPr>
      <w:r w:rsidRPr="009D33B3">
        <w:rPr>
          <w:rFonts w:ascii="Franklin Gothic Book" w:eastAsia="Times New Roman" w:hAnsi="Franklin Gothic Book" w:cs="Tahoma"/>
          <w:b/>
          <w:bCs/>
          <w:u w:val="single"/>
          <w:lang w:eastAsia="x-none"/>
        </w:rPr>
        <w:t>I. etapa</w:t>
      </w:r>
    </w:p>
    <w:p w:rsidR="00914E26" w:rsidRPr="00020E14" w:rsidRDefault="00914E26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 xml:space="preserve">05 – ELEKTROINŠTALÁCIA 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>–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 OSVETLENIE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>,</w:t>
      </w:r>
    </w:p>
    <w:p w:rsidR="00914E26" w:rsidRPr="00020E14" w:rsidRDefault="00914E26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 xml:space="preserve">02 </w:t>
      </w:r>
      <w:r w:rsidR="0032782F" w:rsidRPr="00020E14">
        <w:rPr>
          <w:rFonts w:ascii="Franklin Gothic Book" w:eastAsia="Times New Roman" w:hAnsi="Franklin Gothic Book" w:cs="Tahoma"/>
          <w:lang w:eastAsia="cs-CZ"/>
        </w:rPr>
        <w:t xml:space="preserve">-  </w:t>
      </w:r>
      <w:r w:rsidRPr="00020E14">
        <w:rPr>
          <w:rFonts w:ascii="Franklin Gothic Book" w:eastAsia="Times New Roman" w:hAnsi="Franklin Gothic Book" w:cs="Tahoma"/>
          <w:lang w:eastAsia="cs-CZ"/>
        </w:rPr>
        <w:t>VÝMENA FASÁDNYCH OTVOROVÝCH VÝPLNÍ – OKNÁ, DVERE, BRÁNY,</w:t>
      </w:r>
    </w:p>
    <w:p w:rsidR="0032782F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Termín zhotovenia do : 30 dní od dátumu odovzdania staveniska</w:t>
      </w:r>
    </w:p>
    <w:p w:rsidR="0032782F" w:rsidRPr="009D33B3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b/>
          <w:bCs/>
          <w:u w:val="single"/>
          <w:lang w:eastAsia="cs-CZ"/>
        </w:rPr>
      </w:pPr>
      <w:r w:rsidRPr="009D33B3">
        <w:rPr>
          <w:rFonts w:ascii="Franklin Gothic Book" w:eastAsia="Times New Roman" w:hAnsi="Franklin Gothic Book" w:cs="Tahoma"/>
          <w:b/>
          <w:bCs/>
          <w:u w:val="single"/>
          <w:lang w:eastAsia="cs-CZ"/>
        </w:rPr>
        <w:t>II. etapa</w:t>
      </w:r>
    </w:p>
    <w:p w:rsidR="0032782F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03 - VÝMENA FASÁDNYCH OTVOROVÝCH VÝPLNÍ – SVETLÍKY,</w:t>
      </w:r>
    </w:p>
    <w:p w:rsidR="0032782F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04 - REKONŚTRUKCIA STREŠNÉHO PLÁŠŤA,</w:t>
      </w:r>
    </w:p>
    <w:p w:rsidR="0032782F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Termín zhotovenia do : 8 mesiacov od dátumu odovzdania staveniska</w:t>
      </w:r>
    </w:p>
    <w:p w:rsidR="0032782F" w:rsidRPr="009D33B3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b/>
          <w:bCs/>
          <w:u w:val="single"/>
          <w:lang w:eastAsia="x-none"/>
        </w:rPr>
      </w:pPr>
      <w:r w:rsidRPr="009D33B3">
        <w:rPr>
          <w:rFonts w:ascii="Franklin Gothic Book" w:eastAsia="Times New Roman" w:hAnsi="Franklin Gothic Book" w:cs="Tahoma"/>
          <w:b/>
          <w:bCs/>
          <w:u w:val="single"/>
          <w:lang w:eastAsia="cs-CZ"/>
        </w:rPr>
        <w:t>III. etapa</w:t>
      </w:r>
    </w:p>
    <w:p w:rsidR="00914E26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01 - ZATEPLENIE FASÁDY,</w:t>
      </w:r>
    </w:p>
    <w:p w:rsidR="0032782F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Termín zhotovenia do : 10 mesiacov od dátumu odovzdania staveniska</w:t>
      </w:r>
    </w:p>
    <w:p w:rsidR="0032782F" w:rsidRPr="00020E14" w:rsidRDefault="0032782F" w:rsidP="00914E26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</w:p>
    <w:p w:rsidR="00FA28D4" w:rsidRPr="00020E14" w:rsidRDefault="00FA28D4" w:rsidP="00EC19E1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  <w:r w:rsidRPr="00020E14">
        <w:rPr>
          <w:rFonts w:ascii="Franklin Gothic Book" w:eastAsia="Times New Roman" w:hAnsi="Franklin Gothic Book" w:cs="Tahoma"/>
          <w:lang w:eastAsia="x-none"/>
        </w:rPr>
        <w:t>Po realizácii I. </w:t>
      </w:r>
      <w:r w:rsidR="00AB7516" w:rsidRPr="00020E14">
        <w:rPr>
          <w:rFonts w:ascii="Franklin Gothic Book" w:eastAsia="Times New Roman" w:hAnsi="Franklin Gothic Book" w:cs="Tahoma"/>
          <w:lang w:eastAsia="x-none"/>
        </w:rPr>
        <w:t>,</w:t>
      </w:r>
      <w:r w:rsidRPr="00020E14">
        <w:rPr>
          <w:rFonts w:ascii="Franklin Gothic Book" w:eastAsia="Times New Roman" w:hAnsi="Franklin Gothic Book" w:cs="Tahoma"/>
          <w:lang w:eastAsia="x-none"/>
        </w:rPr>
        <w:t> II. etapy, zhotoviteľ vystaví faktúru až po riadnom dokončení a odovzdaní časti diela v rámci realizovanej etapy, vrátane odstránenia vád a nedorobkov. Záverečnú, teda tretiu faktúru za realizáciu III. etapy má právo zhotoviteľ vystaviť až po celkovom odovzdaní diela podpísaním preberacieho protokolu, ktorým bude dielo prevzaté do užívania.</w:t>
      </w:r>
    </w:p>
    <w:p w:rsidR="00FA28D4" w:rsidRPr="00020E14" w:rsidRDefault="00FA28D4" w:rsidP="00EC19E1">
      <w:pPr>
        <w:pStyle w:val="Odsekzoznamu"/>
        <w:spacing w:after="160" w:line="259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</w:p>
    <w:p w:rsidR="00FE61EA" w:rsidRPr="00756BA4" w:rsidRDefault="00EC19E1" w:rsidP="00FE61EA">
      <w:pPr>
        <w:pStyle w:val="Odsekzoznamu"/>
        <w:numPr>
          <w:ilvl w:val="0"/>
          <w:numId w:val="21"/>
        </w:numPr>
        <w:snapToGrid w:val="0"/>
        <w:spacing w:after="0" w:line="240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  <w:r>
        <w:rPr>
          <w:rFonts w:ascii="Franklin Gothic Book" w:eastAsia="Times New Roman" w:hAnsi="Franklin Gothic Book" w:cs="Tahoma"/>
          <w:lang w:eastAsia="x-none"/>
        </w:rPr>
        <w:t>Každá f</w:t>
      </w:r>
      <w:r w:rsidR="00FE61EA" w:rsidRPr="00756BA4">
        <w:rPr>
          <w:rFonts w:ascii="Franklin Gothic Book" w:eastAsia="Times New Roman" w:hAnsi="Franklin Gothic Book" w:cs="Tahoma"/>
          <w:lang w:eastAsia="x-none"/>
        </w:rPr>
        <w:t>aktúra bude predložená objednávateľovi v troch výtlačkoch. Faktúra musí obsahovať v zmysle ustanovenia §74 zákona č. 222/2004 Z. z. o dani z pridanej hodnoty v znení zmien a dodatkov tieto náležitosti: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Označenie faktúry a jej poradové číslo;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Označenie Objednávateľa obchodným menom, sídlom, IČO a IČ DPH;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Označenie Zhotoviteľa obchodným menom, sídlom, IČO, IČ DPH;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Dátum dodania služby, lehota jej splatnosti, dátum vyhotovenia faktúry;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Označenie peňažného ústavu a čísla účtu, na ktorý má byť platené;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Označenie obdobia, v priebehu ktorého boli vykonané fakturované dodávky a práce;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Fakturovaná čiastka v EUR, hodnota DPH v % a v EUR; prípadne zľavy; výšku dane spolu v EUR;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Číslo Zmluvy a číslo objednávky Objednávateľa;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Pečiatku a podpis oprávnenej osoby;</w:t>
      </w:r>
    </w:p>
    <w:p w:rsidR="00FE61EA" w:rsidRPr="00756BA4" w:rsidRDefault="00FE61EA" w:rsidP="00FE61EA">
      <w:pPr>
        <w:numPr>
          <w:ilvl w:val="0"/>
          <w:numId w:val="3"/>
        </w:numPr>
        <w:tabs>
          <w:tab w:val="left" w:pos="-6237"/>
          <w:tab w:val="left" w:pos="851"/>
        </w:tabs>
        <w:snapToGrid w:val="0"/>
        <w:spacing w:after="0" w:line="240" w:lineRule="auto"/>
        <w:ind w:left="851" w:hanging="142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Prílohou faktúry bude stavebným dozorom potvrdený súpis skutočne vykonaných prác za fakturačné obdobie.</w:t>
      </w:r>
    </w:p>
    <w:p w:rsidR="00FE61EA" w:rsidRPr="00756BA4" w:rsidRDefault="00FE61EA" w:rsidP="00FE61EA">
      <w:pPr>
        <w:tabs>
          <w:tab w:val="left" w:pos="-6237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</w:p>
    <w:p w:rsidR="00FE61EA" w:rsidRDefault="00FE61EA" w:rsidP="00FE61EA">
      <w:pPr>
        <w:pStyle w:val="Odsekzoznamu"/>
        <w:numPr>
          <w:ilvl w:val="0"/>
          <w:numId w:val="22"/>
        </w:numPr>
        <w:tabs>
          <w:tab w:val="left" w:pos="-6237"/>
        </w:tabs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  <w:r w:rsidRPr="00756BA4">
        <w:rPr>
          <w:rFonts w:ascii="Franklin Gothic Book" w:eastAsia="Times New Roman" w:hAnsi="Franklin Gothic Book" w:cs="Tahoma"/>
          <w:lang w:eastAsia="x-none"/>
        </w:rPr>
        <w:t>Objednávateľ neposkytne Zhotoviteľovi žiadne preddavky ani zálohy.</w:t>
      </w:r>
    </w:p>
    <w:p w:rsidR="0032782F" w:rsidRPr="00756BA4" w:rsidRDefault="0032782F" w:rsidP="0032782F">
      <w:pPr>
        <w:pStyle w:val="Odsekzoznamu"/>
        <w:tabs>
          <w:tab w:val="left" w:pos="-6237"/>
        </w:tabs>
        <w:spacing w:after="0" w:line="240" w:lineRule="auto"/>
        <w:ind w:left="284"/>
        <w:jc w:val="both"/>
        <w:rPr>
          <w:rFonts w:ascii="Franklin Gothic Book" w:eastAsia="Times New Roman" w:hAnsi="Franklin Gothic Book" w:cs="Tahoma"/>
          <w:lang w:eastAsia="x-none"/>
        </w:rPr>
      </w:pPr>
    </w:p>
    <w:p w:rsidR="0032782F" w:rsidRDefault="00FE61EA" w:rsidP="0032782F">
      <w:pPr>
        <w:numPr>
          <w:ilvl w:val="0"/>
          <w:numId w:val="22"/>
        </w:numPr>
        <w:snapToGrid w:val="0"/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  <w:r w:rsidRPr="00020E14">
        <w:rPr>
          <w:rFonts w:ascii="Franklin Gothic Book" w:eastAsia="Times New Roman" w:hAnsi="Franklin Gothic Book" w:cs="Tahoma"/>
          <w:lang w:eastAsia="x-none"/>
        </w:rPr>
        <w:t xml:space="preserve">Splatnosť faktúry je </w:t>
      </w:r>
      <w:r w:rsidR="0032782F" w:rsidRPr="00020E14">
        <w:rPr>
          <w:rFonts w:ascii="Franklin Gothic Book" w:eastAsia="Times New Roman" w:hAnsi="Franklin Gothic Book" w:cs="Tahoma"/>
          <w:lang w:eastAsia="x-none"/>
        </w:rPr>
        <w:t>30</w:t>
      </w:r>
      <w:r w:rsidRPr="00020E14">
        <w:rPr>
          <w:rFonts w:ascii="Franklin Gothic Book" w:eastAsia="Times New Roman" w:hAnsi="Franklin Gothic Book" w:cs="Tahoma"/>
          <w:lang w:eastAsia="x-none"/>
        </w:rPr>
        <w:t xml:space="preserve"> dní od jej doručenia Objednávateľovi</w:t>
      </w:r>
      <w:r w:rsidR="0056171E">
        <w:rPr>
          <w:rFonts w:ascii="Franklin Gothic Book" w:eastAsia="Times New Roman" w:hAnsi="Franklin Gothic Book" w:cs="Tahoma"/>
          <w:lang w:eastAsia="x-none"/>
        </w:rPr>
        <w:t>.</w:t>
      </w:r>
    </w:p>
    <w:p w:rsidR="00020E14" w:rsidRPr="00020E14" w:rsidRDefault="00020E14" w:rsidP="00020E14">
      <w:pPr>
        <w:snapToGrid w:val="0"/>
        <w:spacing w:after="0" w:line="240" w:lineRule="auto"/>
        <w:jc w:val="both"/>
        <w:rPr>
          <w:rFonts w:ascii="Franklin Gothic Book" w:eastAsia="Times New Roman" w:hAnsi="Franklin Gothic Book" w:cs="Tahoma"/>
          <w:lang w:eastAsia="x-none"/>
        </w:rPr>
      </w:pPr>
    </w:p>
    <w:p w:rsidR="00FE61EA" w:rsidRDefault="00FE61EA" w:rsidP="0032782F">
      <w:pPr>
        <w:numPr>
          <w:ilvl w:val="0"/>
          <w:numId w:val="22"/>
        </w:numPr>
        <w:snapToGrid w:val="0"/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  <w:r w:rsidRPr="0073060A">
        <w:rPr>
          <w:rFonts w:ascii="Franklin Gothic Book" w:eastAsia="Times New Roman" w:hAnsi="Franklin Gothic Book" w:cs="Tahoma"/>
          <w:lang w:eastAsia="x-none"/>
        </w:rPr>
        <w:t>Faktúra sa považuje za uhradenú dňom pripísania peňažných prostriedkov na účet Zhotoviteľa.</w:t>
      </w:r>
    </w:p>
    <w:p w:rsidR="00FE61EA" w:rsidRPr="0073060A" w:rsidRDefault="00FE61EA" w:rsidP="00FE61EA">
      <w:pPr>
        <w:snapToGrid w:val="0"/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</w:p>
    <w:p w:rsidR="00FE61EA" w:rsidRPr="0073060A" w:rsidRDefault="00FE61EA" w:rsidP="00FE61EA">
      <w:pPr>
        <w:numPr>
          <w:ilvl w:val="0"/>
          <w:numId w:val="22"/>
        </w:numPr>
        <w:snapToGrid w:val="0"/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x-none"/>
        </w:rPr>
      </w:pPr>
      <w:r w:rsidRPr="0073060A">
        <w:rPr>
          <w:rFonts w:ascii="Franklin Gothic Book" w:eastAsia="Times New Roman" w:hAnsi="Franklin Gothic Book" w:cs="Tahoma"/>
          <w:lang w:eastAsia="x-none"/>
        </w:rPr>
        <w:t xml:space="preserve">Objednávateľ je oprávnený vrátiť faktúru do 10 pracovných dní odo </w:t>
      </w:r>
      <w:r w:rsidRPr="00D6328E">
        <w:rPr>
          <w:rFonts w:ascii="Franklin Gothic Book" w:eastAsia="Times New Roman" w:hAnsi="Franklin Gothic Book" w:cs="Tahoma"/>
          <w:lang w:eastAsia="x-none"/>
        </w:rPr>
        <w:t>dňa jej doručenia Objednávateľovi bez zaplatenia v prípade, že neobsahuje dohodnuté náležitosti, pričom uvedie dôvod vrátenia. V takomto prípade Zhotoviteľ vystaví novú faktúru a začne plynúť</w:t>
      </w:r>
      <w:r w:rsidRPr="0073060A">
        <w:rPr>
          <w:rFonts w:ascii="Franklin Gothic Book" w:eastAsia="Times New Roman" w:hAnsi="Franklin Gothic Book" w:cs="Tahoma"/>
          <w:lang w:eastAsia="x-none"/>
        </w:rPr>
        <w:t xml:space="preserve"> nová lehota splatnosti faktúry odo dňa doručenia opravenej faktúry Objednávateľovi.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FE61E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EC19E1" w:rsidRDefault="00EC19E1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EC19E1" w:rsidRDefault="00EC19E1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D20212" w:rsidRDefault="00D20212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D20212" w:rsidRDefault="00D20212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EC19E1" w:rsidRDefault="00EC19E1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EC19E1" w:rsidRPr="0073060A" w:rsidRDefault="00EC19E1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  <w:r w:rsidRPr="0073060A">
        <w:rPr>
          <w:rFonts w:ascii="Franklin Gothic Book" w:eastAsia="Times New Roman" w:hAnsi="Franklin Gothic Book" w:cs="Times New Roman"/>
          <w:b/>
          <w:caps/>
        </w:rPr>
        <w:t>Čl. VI.  Záručná  doba  a  zodpovednosť  za  vady</w:t>
      </w:r>
    </w:p>
    <w:p w:rsidR="00FE61EA" w:rsidRPr="0073060A" w:rsidRDefault="00FE61EA" w:rsidP="00FE61EA">
      <w:pPr>
        <w:spacing w:after="0" w:line="240" w:lineRule="auto"/>
        <w:ind w:left="284" w:hanging="284"/>
        <w:rPr>
          <w:rFonts w:ascii="Franklin Gothic Book" w:eastAsia="Times New Roman" w:hAnsi="Franklin Gothic Book" w:cs="Times New Roman"/>
          <w:b/>
          <w:caps/>
        </w:rPr>
      </w:pPr>
    </w:p>
    <w:p w:rsidR="00FE61EA" w:rsidRPr="0073060A" w:rsidRDefault="00FE61EA" w:rsidP="00FE61EA">
      <w:pPr>
        <w:numPr>
          <w:ilvl w:val="3"/>
          <w:numId w:val="3"/>
        </w:numPr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Zhotoviteľ poskytuje na dielo </w:t>
      </w:r>
      <w:r w:rsidRPr="00DE1441">
        <w:rPr>
          <w:rFonts w:ascii="Franklin Gothic Book" w:eastAsia="Times New Roman" w:hAnsi="Franklin Gothic Book" w:cs="Tahoma"/>
          <w:lang w:eastAsia="cs-CZ"/>
        </w:rPr>
        <w:t xml:space="preserve">záručnú dobu 60 mesiacov odo dňa odovzdania </w:t>
      </w:r>
      <w:r w:rsidRPr="0073060A">
        <w:rPr>
          <w:rFonts w:ascii="Franklin Gothic Book" w:eastAsia="Times New Roman" w:hAnsi="Franklin Gothic Book" w:cs="Tahoma"/>
          <w:lang w:eastAsia="cs-CZ"/>
        </w:rPr>
        <w:t>a prevzatia diela a po odstránení poslednej vady alebo nedorobku zisteného pri preberacom konaní diela. Záručná doba na odstránenú vadu sa predlžuje o dobu od uplatnenia reklamácie do odstránenia vady.</w:t>
      </w:r>
    </w:p>
    <w:p w:rsidR="00FE61EA" w:rsidRPr="0073060A" w:rsidRDefault="00FE61EA" w:rsidP="00FE61EA">
      <w:pPr>
        <w:numPr>
          <w:ilvl w:val="3"/>
          <w:numId w:val="3"/>
        </w:numPr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Vadou sa rozumie najmä odchýlka v kvalite, rozsahu a parametroch diela, stanovených v tejto zmluve a v projektovej dokumentácii.  Nedorobkom, sa rozumie aj nedokončená práca oproti projektovej dokumentácii, vrátane jej prípadných doplnkov, ktorá je zistená pri odovzdaní a prevzatí diela.</w:t>
      </w:r>
    </w:p>
    <w:p w:rsidR="00FE61EA" w:rsidRPr="00B174D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B174DB">
        <w:rPr>
          <w:rFonts w:ascii="Franklin Gothic Book" w:eastAsia="Times New Roman" w:hAnsi="Franklin Gothic Book" w:cs="Tahoma"/>
          <w:lang w:eastAsia="cs-CZ"/>
        </w:rPr>
        <w:t>Zhotoviteľ  nesie  záruky za kvalitu dodávok prác a výrobkov  jeho subdodávateľov.</w:t>
      </w:r>
    </w:p>
    <w:p w:rsidR="00FE61EA" w:rsidRPr="00B174D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Franklin Gothic Book" w:hAnsi="Franklin Gothic Book"/>
          <w:color w:val="000000"/>
        </w:rPr>
      </w:pPr>
      <w:r w:rsidRPr="00B174DB">
        <w:rPr>
          <w:rFonts w:ascii="Franklin Gothic Book" w:hAnsi="Franklin Gothic Book"/>
          <w:color w:val="000000"/>
        </w:rPr>
        <w:t xml:space="preserve">Subdodávatelia nie sú účastníkmi tohto záväzkového vzťahu a z tejto zmluvy im nevznikajú žiadne práva a povinnosti. Za ich činnosť v plnom rozsahu zodpovedá </w:t>
      </w:r>
      <w:r>
        <w:rPr>
          <w:rFonts w:ascii="Franklin Gothic Book" w:hAnsi="Franklin Gothic Book"/>
          <w:color w:val="000000"/>
        </w:rPr>
        <w:t>zhotoviteľ</w:t>
      </w:r>
      <w:r w:rsidRPr="00B174DB">
        <w:rPr>
          <w:rFonts w:ascii="Franklin Gothic Book" w:hAnsi="Franklin Gothic Book"/>
          <w:color w:val="000000"/>
        </w:rPr>
        <w:t>, ako keby predmet zmluvy plnil sám.</w:t>
      </w:r>
    </w:p>
    <w:p w:rsidR="00FE61EA" w:rsidRPr="00B174D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Franklin Gothic Book" w:hAnsi="Franklin Gothic Book"/>
          <w:color w:val="000000"/>
        </w:rPr>
      </w:pPr>
      <w:r w:rsidRPr="00B174DB">
        <w:rPr>
          <w:rFonts w:ascii="Franklin Gothic Book" w:hAnsi="Franklin Gothic Book"/>
          <w:color w:val="000000"/>
        </w:rPr>
        <w:t xml:space="preserve">V prípade neuvedenia subdodávateľov v zmluve musí celý predmet zmluvy podľa článku I. tejto zmluvy </w:t>
      </w:r>
      <w:r>
        <w:rPr>
          <w:rFonts w:ascii="Franklin Gothic Book" w:hAnsi="Franklin Gothic Book"/>
          <w:color w:val="000000"/>
        </w:rPr>
        <w:t>vykonať zhotoviteľ</w:t>
      </w:r>
      <w:r w:rsidRPr="00B174DB">
        <w:rPr>
          <w:rFonts w:ascii="Franklin Gothic Book" w:hAnsi="Franklin Gothic Book"/>
          <w:color w:val="000000"/>
        </w:rPr>
        <w:t xml:space="preserve">. </w:t>
      </w:r>
      <w:r>
        <w:rPr>
          <w:rFonts w:ascii="Franklin Gothic Book" w:hAnsi="Franklin Gothic Book"/>
          <w:color w:val="000000"/>
        </w:rPr>
        <w:t>Zhotoviteľ</w:t>
      </w:r>
      <w:r w:rsidRPr="00B174DB">
        <w:rPr>
          <w:rFonts w:ascii="Franklin Gothic Book" w:hAnsi="Franklin Gothic Book"/>
          <w:color w:val="000000"/>
        </w:rPr>
        <w:t xml:space="preserve"> uvedie všetkých známych subdodávateľoch, údaje o osobe oprávnenej konať za subdodávateľa v rozsahu meno a priezvisko, adresa pobytu, dátum narodenia. </w:t>
      </w:r>
    </w:p>
    <w:p w:rsidR="00FE61EA" w:rsidRPr="00B174D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Zhotoviteľ</w:t>
      </w:r>
      <w:r w:rsidRPr="00B174DB">
        <w:rPr>
          <w:rFonts w:ascii="Franklin Gothic Book" w:hAnsi="Franklin Gothic Book"/>
          <w:color w:val="000000"/>
        </w:rPr>
        <w:t xml:space="preserve"> je povinný oznámiť akúkoľvek zmenu údajov o subdodávateľovi </w:t>
      </w:r>
      <w:r>
        <w:rPr>
          <w:rFonts w:ascii="Franklin Gothic Book" w:hAnsi="Franklin Gothic Book"/>
          <w:color w:val="000000"/>
        </w:rPr>
        <w:t>objednávateľovi</w:t>
      </w:r>
      <w:r w:rsidRPr="00B174DB">
        <w:rPr>
          <w:rFonts w:ascii="Franklin Gothic Book" w:hAnsi="Franklin Gothic Book"/>
          <w:color w:val="000000"/>
        </w:rPr>
        <w:t xml:space="preserve">. </w:t>
      </w:r>
    </w:p>
    <w:p w:rsidR="00FE61EA" w:rsidRPr="00B174D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Franklin Gothic Book" w:hAnsi="Franklin Gothic Book"/>
          <w:color w:val="000000"/>
        </w:rPr>
      </w:pPr>
      <w:r w:rsidRPr="00B174DB">
        <w:rPr>
          <w:rFonts w:ascii="Franklin Gothic Book" w:hAnsi="Franklin Gothic Book"/>
          <w:color w:val="000000"/>
        </w:rPr>
        <w:t>Zmena subdodávateľa je možná len na základe jeho písomného odsúhlasenia</w:t>
      </w:r>
      <w:r>
        <w:rPr>
          <w:rFonts w:ascii="Franklin Gothic Book" w:hAnsi="Franklin Gothic Book"/>
          <w:color w:val="000000"/>
        </w:rPr>
        <w:t xml:space="preserve"> objednávateľom</w:t>
      </w:r>
      <w:r w:rsidRPr="00B174DB">
        <w:rPr>
          <w:rFonts w:ascii="Franklin Gothic Book" w:hAnsi="Franklin Gothic Book"/>
          <w:color w:val="000000"/>
        </w:rPr>
        <w:t xml:space="preserve"> formou dodatku k tejto zmluve.</w:t>
      </w:r>
    </w:p>
    <w:p w:rsidR="00FE61EA" w:rsidRPr="00B174D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B174DB">
        <w:rPr>
          <w:rFonts w:ascii="Franklin Gothic Book" w:eastAsia="Times New Roman" w:hAnsi="Franklin Gothic Book" w:cs="Tahoma"/>
          <w:lang w:eastAsia="cs-CZ"/>
        </w:rPr>
        <w:t>Oznámenie vád (reklamácia) musí byť vykonané písomne, inak je neplatné. Musí obsahovať  označenie vady, miesta, kde sa vada nachádza  a popis ako sa vada prejavuje. :</w:t>
      </w:r>
    </w:p>
    <w:p w:rsidR="00FE61EA" w:rsidRPr="0073060A" w:rsidRDefault="00FE61EA" w:rsidP="00FE61EA">
      <w:pPr>
        <w:numPr>
          <w:ilvl w:val="0"/>
          <w:numId w:val="1"/>
        </w:numPr>
        <w:spacing w:after="0" w:line="240" w:lineRule="auto"/>
        <w:ind w:left="502" w:hanging="283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zjavné vady </w:t>
      </w:r>
    </w:p>
    <w:p w:rsidR="00FE61EA" w:rsidRPr="00D6328E" w:rsidRDefault="00FE61EA" w:rsidP="00FE61EA">
      <w:pPr>
        <w:spacing w:after="0" w:line="240" w:lineRule="auto"/>
        <w:ind w:left="502"/>
        <w:jc w:val="both"/>
        <w:rPr>
          <w:rFonts w:ascii="Franklin Gothic Book" w:eastAsia="Times New Roman" w:hAnsi="Franklin Gothic Book" w:cs="Tahoma"/>
          <w:lang w:eastAsia="cs-CZ"/>
        </w:rPr>
      </w:pPr>
      <w:proofErr w:type="spellStart"/>
      <w:r w:rsidRPr="0073060A">
        <w:rPr>
          <w:rFonts w:ascii="Franklin Gothic Book" w:eastAsia="Times New Roman" w:hAnsi="Franklin Gothic Book" w:cs="Tahoma"/>
          <w:lang w:eastAsia="cs-CZ"/>
        </w:rPr>
        <w:t>t.j</w:t>
      </w:r>
      <w:proofErr w:type="spellEnd"/>
      <w:r w:rsidRPr="0073060A">
        <w:rPr>
          <w:rFonts w:ascii="Franklin Gothic Book" w:eastAsia="Times New Roman" w:hAnsi="Franklin Gothic Book" w:cs="Tahoma"/>
          <w:lang w:eastAsia="cs-CZ"/>
        </w:rPr>
        <w:t xml:space="preserve">. vady , ktoré objednávateľ zistil, resp. </w:t>
      </w:r>
      <w:r w:rsidRPr="00D6328E">
        <w:rPr>
          <w:rFonts w:ascii="Franklin Gothic Book" w:eastAsia="Times New Roman" w:hAnsi="Franklin Gothic Book" w:cs="Tahoma"/>
          <w:lang w:eastAsia="cs-CZ"/>
        </w:rPr>
        <w:t>mohol zistiť odbornou prehliadkou pri preberaní diela, musia byť reklamované zapísaním v zápise o odovzdaní a prevzatí diela s uvedením dohodnutých termínov ich odstránenia, inak právo objednávateľa na ich bezplatné odstránenie zaniká. Pokiaľ sa zmluvné strany nedohodnú na termíne odstránenia vady platí, že vady musia byť odstránené v primeranej lehote.</w:t>
      </w:r>
    </w:p>
    <w:p w:rsidR="00FE61EA" w:rsidRPr="00D6328E" w:rsidRDefault="00FE61EA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 xml:space="preserve">     *  skryté vady</w:t>
      </w:r>
    </w:p>
    <w:p w:rsidR="00FE61EA" w:rsidRDefault="00FE61EA" w:rsidP="00FE61EA">
      <w:pPr>
        <w:spacing w:after="0" w:line="240" w:lineRule="auto"/>
        <w:ind w:left="502"/>
        <w:jc w:val="both"/>
        <w:rPr>
          <w:rFonts w:ascii="Franklin Gothic Book" w:eastAsia="Times New Roman" w:hAnsi="Franklin Gothic Book" w:cs="Tahoma"/>
          <w:lang w:eastAsia="cs-CZ"/>
        </w:rPr>
      </w:pPr>
      <w:proofErr w:type="spellStart"/>
      <w:r w:rsidRPr="00D6328E">
        <w:rPr>
          <w:rFonts w:ascii="Franklin Gothic Book" w:eastAsia="Times New Roman" w:hAnsi="Franklin Gothic Book" w:cs="Tahoma"/>
          <w:lang w:eastAsia="cs-CZ"/>
        </w:rPr>
        <w:t>t.j</w:t>
      </w:r>
      <w:proofErr w:type="spellEnd"/>
      <w:r w:rsidRPr="00D6328E">
        <w:rPr>
          <w:rFonts w:ascii="Franklin Gothic Book" w:eastAsia="Times New Roman" w:hAnsi="Franklin Gothic Book" w:cs="Tahoma"/>
          <w:lang w:eastAsia="cs-CZ"/>
        </w:rPr>
        <w:t xml:space="preserve">. vady, ktoré objednávateľ nemohol zistiť pri prevzatí diela a vyskytnú sa v záručnej dobe, je objednávateľ povinný reklamovať u zhotoviteľa. Zhotoviteľ je povinný na reklamáciu reagovať do 3 pracovných dní po jej obdŕžaní a dohodnúť s objednávateľom a podľa okolností aj s projektantom spôsob a primeranú lehotu odstránenia vady. Pokiaľ sa zmluvné strany nedohodnú na termíne odstránenia vady platí, že </w:t>
      </w:r>
      <w:bookmarkStart w:id="1" w:name="_Hlk526750193"/>
      <w:r w:rsidRPr="00D6328E">
        <w:rPr>
          <w:rFonts w:ascii="Franklin Gothic Book" w:eastAsia="Times New Roman" w:hAnsi="Franklin Gothic Book" w:cs="Tahoma"/>
          <w:lang w:eastAsia="cs-CZ"/>
        </w:rPr>
        <w:t>vady musia byť odstránené v primeranej lehote</w:t>
      </w:r>
      <w:bookmarkEnd w:id="1"/>
      <w:r w:rsidRPr="00D6328E">
        <w:rPr>
          <w:rFonts w:ascii="Franklin Gothic Book" w:eastAsia="Times New Roman" w:hAnsi="Franklin Gothic Book" w:cs="Tahoma"/>
          <w:strike/>
          <w:lang w:eastAsia="cs-CZ"/>
        </w:rPr>
        <w:t>.</w:t>
      </w:r>
      <w:r w:rsidRPr="00D6328E">
        <w:rPr>
          <w:rFonts w:ascii="Franklin Gothic Book" w:eastAsia="Times New Roman" w:hAnsi="Franklin Gothic Book" w:cs="Tahoma"/>
          <w:lang w:eastAsia="cs-CZ"/>
        </w:rPr>
        <w:t>. Havarijné stavy je povinný zhotoviteľ odstrániť bezodkladne po ich nahlásení objednávateľom. V prípade, že zhotoviteľ neodstráni reklamovanú v dohodnutom termíne</w:t>
      </w:r>
      <w:r w:rsidRPr="0073060A">
        <w:rPr>
          <w:rFonts w:ascii="Franklin Gothic Book" w:eastAsia="Times New Roman" w:hAnsi="Franklin Gothic Book" w:cs="Tahoma"/>
          <w:lang w:eastAsia="cs-CZ"/>
        </w:rPr>
        <w:t>, objednáv</w:t>
      </w:r>
      <w:r>
        <w:rPr>
          <w:rFonts w:ascii="Franklin Gothic Book" w:eastAsia="Times New Roman" w:hAnsi="Franklin Gothic Book" w:cs="Tahoma"/>
          <w:lang w:eastAsia="cs-CZ"/>
        </w:rPr>
        <w:t>a</w:t>
      </w:r>
      <w:r w:rsidRPr="0073060A">
        <w:rPr>
          <w:rFonts w:ascii="Franklin Gothic Book" w:eastAsia="Times New Roman" w:hAnsi="Franklin Gothic Book" w:cs="Tahoma"/>
          <w:lang w:eastAsia="cs-CZ"/>
        </w:rPr>
        <w:t xml:space="preserve">teľ si vyhradzuje právo dať odstrániť reklamovanú vadu tretej osobe a náklady vynaložené na odstránenie reklamovanej vady </w:t>
      </w:r>
      <w:proofErr w:type="spellStart"/>
      <w:r w:rsidRPr="0073060A">
        <w:rPr>
          <w:rFonts w:ascii="Franklin Gothic Book" w:eastAsia="Times New Roman" w:hAnsi="Franklin Gothic Book" w:cs="Tahoma"/>
          <w:lang w:eastAsia="cs-CZ"/>
        </w:rPr>
        <w:t>refakturovať</w:t>
      </w:r>
      <w:proofErr w:type="spellEnd"/>
      <w:r w:rsidRPr="0073060A">
        <w:rPr>
          <w:rFonts w:ascii="Franklin Gothic Book" w:eastAsia="Times New Roman" w:hAnsi="Franklin Gothic Book" w:cs="Tahoma"/>
          <w:lang w:eastAsia="cs-CZ"/>
        </w:rPr>
        <w:t xml:space="preserve"> zhotoviteľovi.</w:t>
      </w:r>
    </w:p>
    <w:p w:rsidR="00FE61EA" w:rsidRPr="0073060A" w:rsidRDefault="00FE61EA" w:rsidP="00FE61EA">
      <w:pPr>
        <w:spacing w:after="0" w:line="240" w:lineRule="auto"/>
        <w:ind w:left="502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Reklamácia sa považuje za uplatnenú dňom jej doručenia zhotoviteľovi. O odstránení vady bude spísaný záznam, v ktorom sa uvedie i spôsob odstránenia vady a termín jej odstránenia.</w:t>
      </w:r>
    </w:p>
    <w:p w:rsidR="00FE61EA" w:rsidRPr="009D0D1B" w:rsidRDefault="00FE61EA" w:rsidP="00FE61EA">
      <w:pPr>
        <w:pStyle w:val="Odsekzoznamu"/>
        <w:numPr>
          <w:ilvl w:val="3"/>
          <w:numId w:val="3"/>
        </w:numPr>
        <w:spacing w:after="0" w:line="240" w:lineRule="auto"/>
        <w:ind w:left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Zhotoviteľ zodpovedá len za tie vady diela, ktoré vznikli jeho činnosťou alebo činnosťou jeho subdodávateľov pri plnení záväzkov podľa tejto zmluvy.</w:t>
      </w:r>
    </w:p>
    <w:p w:rsidR="00FE61EA" w:rsidRPr="0073060A" w:rsidRDefault="00FE61EA" w:rsidP="00FE61EA">
      <w:pPr>
        <w:spacing w:after="0" w:line="240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ind w:left="284" w:hanging="284"/>
        <w:jc w:val="center"/>
        <w:rPr>
          <w:rFonts w:ascii="Franklin Gothic Book" w:eastAsia="Times New Roman" w:hAnsi="Franklin Gothic Book" w:cs="Times New Roman"/>
          <w:b/>
        </w:rPr>
      </w:pPr>
    </w:p>
    <w:p w:rsidR="00FE61E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  <w:r w:rsidRPr="0073060A">
        <w:rPr>
          <w:rFonts w:ascii="Franklin Gothic Book" w:eastAsia="Times New Roman" w:hAnsi="Franklin Gothic Book" w:cs="Times New Roman"/>
          <w:b/>
          <w:caps/>
        </w:rPr>
        <w:t>Čl. VII. Podmienky  zhotovenia  diela.</w:t>
      </w:r>
    </w:p>
    <w:p w:rsidR="00FE61E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</w:p>
    <w:p w:rsidR="00FE61EA" w:rsidRPr="00D6328E" w:rsidRDefault="00FE61EA" w:rsidP="00FE61EA">
      <w:pPr>
        <w:pStyle w:val="Odsekzoznamu"/>
        <w:numPr>
          <w:ilvl w:val="0"/>
          <w:numId w:val="17"/>
        </w:numPr>
        <w:tabs>
          <w:tab w:val="left" w:pos="360"/>
        </w:tabs>
        <w:spacing w:after="0" w:line="259" w:lineRule="auto"/>
        <w:ind w:left="284" w:hanging="284"/>
        <w:contextualSpacing w:val="0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Objednávateľ je povinný a zaväzuje sa odovzdať zhotoviteľovi stavenisko pre vykonávanie prác zápisnične. V zápise o odovzdaní a prevzatí staveniska budú zaznamenané konkrétne doklady, rozhodnutia a bude </w:t>
      </w:r>
      <w:r w:rsidRPr="00D6328E">
        <w:rPr>
          <w:rFonts w:ascii="Franklin Gothic Book" w:eastAsia="Times New Roman" w:hAnsi="Franklin Gothic Book" w:cs="Tahoma"/>
          <w:lang w:eastAsia="cs-CZ"/>
        </w:rPr>
        <w:t xml:space="preserve">jednoznačne vymedzený rozsah odovzdaného staveniska, prístupy, miesta napojenia odberov, manipulačné plochy, plochy pre ZS. Ak stav staveniska – miesta zhotovenia diela nebude zodpovedať projektu stavby a dohodnutým podmienkam, zistené rozdiely budú zapísané  a </w:t>
      </w:r>
      <w:r w:rsidRPr="00D6328E">
        <w:rPr>
          <w:rFonts w:ascii="Franklin Gothic Book" w:eastAsia="Times New Roman" w:hAnsi="Franklin Gothic Book" w:cs="Tahoma"/>
          <w:strike/>
          <w:lang w:eastAsia="cs-CZ"/>
        </w:rPr>
        <w:t xml:space="preserve"> </w:t>
      </w:r>
      <w:r w:rsidRPr="00D6328E">
        <w:rPr>
          <w:rFonts w:ascii="Franklin Gothic Book" w:eastAsia="Times New Roman" w:hAnsi="Franklin Gothic Book" w:cs="Tahoma"/>
          <w:lang w:eastAsia="cs-CZ"/>
        </w:rPr>
        <w:t>zhotoviteľ vykoná potrebné úpravy za úhradu. Zhotoviteľ je povinný oznámiť odberateľovi potrebu vykonania  úprav a ich cenu.</w:t>
      </w:r>
    </w:p>
    <w:p w:rsidR="00FE61EA" w:rsidRPr="009D0D1B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Default="00FE61EA" w:rsidP="00FE61EA">
      <w:pPr>
        <w:pStyle w:val="Odsekzoznamu"/>
        <w:numPr>
          <w:ilvl w:val="0"/>
          <w:numId w:val="17"/>
        </w:numPr>
        <w:tabs>
          <w:tab w:val="left" w:pos="360"/>
        </w:tabs>
        <w:spacing w:after="0" w:line="259" w:lineRule="auto"/>
        <w:ind w:left="284" w:hanging="284"/>
        <w:contextualSpacing w:val="0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Zhotoviteľ odo dňa prevzatia staveniska bude viesť stavebný denník. Do denníka sa budú zapisovať všetky skutočnosti rozhodujúce pre plnenie zmluvy, najmä údaje o časovom postupe prác a ich akosti, zdôvodnenie odchýlok vykonávaných prác od projektu, prípadne prerušenie prác s uvedením dôvodu. Objednávateľ je povinný sledovať obsah denníka a zápisom pripájať svoje stanovisko (súhlas, námietky a pod.) a požiadavky. V priebehu pracovného času musí byť denník na stavbe trvale </w:t>
      </w:r>
      <w:r w:rsidRPr="00D6328E">
        <w:rPr>
          <w:rFonts w:ascii="Franklin Gothic Book" w:eastAsia="Times New Roman" w:hAnsi="Franklin Gothic Book" w:cs="Tahoma"/>
          <w:lang w:eastAsia="cs-CZ"/>
        </w:rPr>
        <w:t>prístupný. Vedenie denníka sa končí odovzdaním a prevzatím prác. Jedno vyhotovenie stavebného denníka dodávateľ odovzdá objednávateľovi.</w:t>
      </w:r>
    </w:p>
    <w:p w:rsidR="00271DA4" w:rsidRPr="00271DA4" w:rsidRDefault="00271DA4" w:rsidP="00271DA4">
      <w:pPr>
        <w:pStyle w:val="Odsekzoznamu"/>
        <w:rPr>
          <w:rFonts w:ascii="Franklin Gothic Book" w:eastAsia="Times New Roman" w:hAnsi="Franklin Gothic Book" w:cs="Tahoma"/>
          <w:lang w:eastAsia="cs-CZ"/>
        </w:rPr>
      </w:pPr>
    </w:p>
    <w:p w:rsidR="00271DA4" w:rsidRPr="00271DA4" w:rsidRDefault="00271DA4" w:rsidP="00271DA4">
      <w:pPr>
        <w:tabs>
          <w:tab w:val="left" w:pos="360"/>
        </w:tabs>
        <w:spacing w:after="0" w:line="259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pStyle w:val="Odsekzoznamu"/>
        <w:tabs>
          <w:tab w:val="left" w:pos="360"/>
        </w:tabs>
        <w:spacing w:after="0"/>
        <w:ind w:left="284" w:hanging="284"/>
        <w:contextualSpacing w:val="0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pStyle w:val="Odsekzoznamu"/>
        <w:numPr>
          <w:ilvl w:val="0"/>
          <w:numId w:val="17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 xml:space="preserve">Okrem stavbyvedúceho zhotoviteľa môže robiť potrebné zápisy v denníku objednávateľ,  stavebný dozor objednávateľa, zodpovední projektanti jednotlivých projekčných celkov, príp. štátny stavebný dohľad. Ak stavbyvedúci nesúhlasí s vykonaným záznamom </w:t>
      </w:r>
      <w:r w:rsidRPr="00020E14">
        <w:rPr>
          <w:rFonts w:ascii="Franklin Gothic Book" w:eastAsia="Times New Roman" w:hAnsi="Franklin Gothic Book" w:cs="Tahoma"/>
          <w:lang w:eastAsia="cs-CZ"/>
        </w:rPr>
        <w:t>o</w:t>
      </w:r>
      <w:r w:rsidR="00D20212" w:rsidRPr="00020E14">
        <w:rPr>
          <w:rFonts w:ascii="Franklin Gothic Book" w:eastAsia="Times New Roman" w:hAnsi="Franklin Gothic Book" w:cs="Tahoma"/>
          <w:lang w:eastAsia="cs-CZ"/>
        </w:rPr>
        <w:t>bjednávateľa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, stavebného dozoru objednávateľa alebo projektanta, vyjadrí sa do 5 pracovných dní, inak sa predpokladá, že s obsahom záznamu súhlasí. Stavbyvedúci predloží stavebnému dozoru denný záznam najneskôr v nasledujúci pracovný deň a odovzdá mu prvý prepis. Ak stavebný dozor objednávateľa s ním </w:t>
      </w:r>
      <w:r w:rsidRPr="00D6328E">
        <w:rPr>
          <w:rFonts w:ascii="Franklin Gothic Book" w:eastAsia="Times New Roman" w:hAnsi="Franklin Gothic Book" w:cs="Tahoma"/>
          <w:lang w:eastAsia="cs-CZ"/>
        </w:rPr>
        <w:t>nesúhlasí, zapíše to do 3 pracovných dní do denníka s uvedením dôvodov, inak platí nevyvrátiteľná domnienka, že s obsahom záznamu súhlasí.</w:t>
      </w:r>
    </w:p>
    <w:p w:rsidR="00FE61EA" w:rsidRPr="00D6328E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>4.</w:t>
      </w:r>
      <w:r w:rsidRPr="00D6328E">
        <w:rPr>
          <w:rFonts w:ascii="Franklin Gothic Book" w:eastAsia="Times New Roman" w:hAnsi="Franklin Gothic Book" w:cs="Tahoma"/>
          <w:lang w:eastAsia="cs-CZ"/>
        </w:rPr>
        <w:tab/>
        <w:t xml:space="preserve">Zhotoviteľ v potrebnom rozsahu zabezpečí na stavenisku  prítomnosť svojho zodpovedného zástupcu  – stavbyvedúceho.  Stavbyvedúci  bude mať právomoc riešiť problémy vzniknuté v priebehu výstavby, nie však podpisovať zmeny, či dodatky zmluvy, ktoré je oprávnený podpisovať len zástupca  objednávateľa uvedený v článku I. zmluvy. </w:t>
      </w:r>
    </w:p>
    <w:p w:rsidR="00FE61EA" w:rsidRPr="00D6328E" w:rsidRDefault="00FE61EA" w:rsidP="00FE61EA">
      <w:pPr>
        <w:pStyle w:val="Zkladntext"/>
        <w:tabs>
          <w:tab w:val="left" w:pos="360"/>
        </w:tabs>
        <w:ind w:left="284" w:hanging="284"/>
        <w:jc w:val="left"/>
        <w:rPr>
          <w:rFonts w:ascii="Franklin Gothic Book" w:hAnsi="Franklin Gothic Book" w:cs="Tahoma"/>
          <w:sz w:val="20"/>
          <w:lang w:val="sk-SK"/>
        </w:rPr>
      </w:pPr>
    </w:p>
    <w:p w:rsidR="00FE61EA" w:rsidRPr="00D6328E" w:rsidRDefault="00FE61EA" w:rsidP="00FE61EA">
      <w:pPr>
        <w:pStyle w:val="Odsekzoznamu"/>
        <w:numPr>
          <w:ilvl w:val="0"/>
          <w:numId w:val="18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 xml:space="preserve">Právo usmerňovať stavebné práce prostredníctvom stavebného denníka má len stavebný dozor </w:t>
      </w:r>
      <w:r w:rsidRPr="00D6328E">
        <w:rPr>
          <w:rFonts w:ascii="Franklin Gothic Book" w:eastAsia="Times New Roman" w:hAnsi="Franklin Gothic Book" w:cs="Tahoma"/>
          <w:strike/>
          <w:lang w:eastAsia="cs-CZ"/>
        </w:rPr>
        <w:t xml:space="preserve"> </w:t>
      </w:r>
      <w:r w:rsidRPr="00D6328E">
        <w:rPr>
          <w:rFonts w:ascii="Franklin Gothic Book" w:eastAsia="Times New Roman" w:hAnsi="Franklin Gothic Book" w:cs="Tahoma"/>
          <w:lang w:eastAsia="cs-CZ"/>
        </w:rPr>
        <w:t>objednávateľa alebo osoba písomne na to splnomocnená štatutárnym orgánom objednávateľa.</w:t>
      </w:r>
    </w:p>
    <w:p w:rsidR="00FE61EA" w:rsidRPr="00D6328E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020E14" w:rsidRDefault="00FE61EA" w:rsidP="00FE61EA">
      <w:pPr>
        <w:pStyle w:val="Zkladntext"/>
        <w:tabs>
          <w:tab w:val="left" w:pos="360"/>
        </w:tabs>
        <w:ind w:left="284" w:hanging="284"/>
        <w:rPr>
          <w:rFonts w:ascii="Franklin Gothic Book" w:hAnsi="Franklin Gothic Book" w:cs="Tahoma"/>
          <w:sz w:val="20"/>
          <w:lang w:val="sk-SK"/>
        </w:rPr>
      </w:pPr>
      <w:r w:rsidRPr="00D6328E">
        <w:rPr>
          <w:rFonts w:ascii="Franklin Gothic Book" w:hAnsi="Franklin Gothic Book" w:cs="Tahoma"/>
          <w:sz w:val="20"/>
          <w:lang w:val="sk-SK"/>
        </w:rPr>
        <w:t>6.</w:t>
      </w:r>
      <w:r w:rsidRPr="00D6328E">
        <w:rPr>
          <w:rFonts w:ascii="Franklin Gothic Book" w:hAnsi="Franklin Gothic Book" w:cs="Tahoma"/>
          <w:sz w:val="20"/>
          <w:lang w:val="sk-SK"/>
        </w:rPr>
        <w:tab/>
        <w:t xml:space="preserve">Objednávateľ bude organizovať kontrolné porady stavby, obvykle v </w:t>
      </w:r>
      <w:r w:rsidR="00D20212" w:rsidRPr="00020E14">
        <w:rPr>
          <w:rFonts w:ascii="Franklin Gothic Book" w:hAnsi="Franklin Gothic Book" w:cs="Tahoma"/>
          <w:sz w:val="20"/>
          <w:lang w:val="sk-SK"/>
        </w:rPr>
        <w:t>2</w:t>
      </w:r>
      <w:r w:rsidRPr="00020E14">
        <w:rPr>
          <w:rFonts w:ascii="Franklin Gothic Book" w:hAnsi="Franklin Gothic Book" w:cs="Tahoma"/>
          <w:sz w:val="20"/>
          <w:lang w:val="sk-SK"/>
        </w:rPr>
        <w:t xml:space="preserve"> týždňových intervaloch, na ktorých bude zhotoviteľ objednávateľa priebežne informovať o stave rozpracovaného diela a o ďalších skutočnostiach týkajúcich sa zhotovovaného diela. Zhotoviteľ na týchto kontrolných poradách zabezpečí účasť svojho zodpovedného zástupcu, pričom objednávateľ zodpovedá za prípravu a vyhotovenie zápisnice.</w:t>
      </w:r>
    </w:p>
    <w:p w:rsidR="00FE61EA" w:rsidRPr="00020E14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020E14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Záznamy v stavebnom denníku a zápisnice z kontrolných dní sú pre zmluvné strany záväzným podkladom pre riešenie zmluvných vzťahov a pre tvorbu cien za viac</w:t>
      </w:r>
      <w:r w:rsidR="0041586C" w:rsidRPr="00020E14"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020E14">
        <w:rPr>
          <w:rFonts w:ascii="Franklin Gothic Book" w:eastAsia="Times New Roman" w:hAnsi="Franklin Gothic Book" w:cs="Tahoma"/>
          <w:lang w:eastAsia="cs-CZ"/>
        </w:rPr>
        <w:t>práce.</w:t>
      </w:r>
    </w:p>
    <w:p w:rsidR="00FE61EA" w:rsidRPr="00020E14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020E14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Zhotoviteľ je povinný najneskôr 5 dní vopred záznamom v stavebnom denníku vyzvať objednávateľa na preverenie prác, ktoré budú v ďalšom pracovnom postupe zakryté, alebo sa stanú neprístupnými.</w:t>
      </w:r>
    </w:p>
    <w:p w:rsidR="00FE61EA" w:rsidRPr="00020E14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020E14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Ak sa objednávateľ na preverenie prác v stanovenej lehote nedostaví, je povinný znášať náklady dodatočného odkrytia, ak také odkrytie požaduje.</w:t>
      </w:r>
    </w:p>
    <w:p w:rsidR="00FE61EA" w:rsidRPr="00020E14" w:rsidRDefault="00FE61EA" w:rsidP="00FE61EA">
      <w:pPr>
        <w:pStyle w:val="Odsekzoznamu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 xml:space="preserve">Zhotoviteľ v celom rozsahu zodpovedá za bezpečnosť a ochranu zdravia a dodržiavanie všetkých bezpečnostných a protipožiarnych predpisov na stavenisku, a to tak vo vzťahu k svojim </w:t>
      </w:r>
      <w:r w:rsidRPr="00D6328E">
        <w:rPr>
          <w:rFonts w:ascii="Franklin Gothic Book" w:eastAsia="Times New Roman" w:hAnsi="Franklin Gothic Book" w:cs="Tahoma"/>
          <w:lang w:eastAsia="cs-CZ"/>
        </w:rPr>
        <w:t xml:space="preserve">zamestnancom, subdodávateľom, ako aj tretím osobám. Zhotoviteľ je povinný vykonať všetky opatrenia, potrebné na to, aby sa predišlo vzniku akýchkoľvek škôd na majetku a zdraví. </w:t>
      </w:r>
    </w:p>
    <w:p w:rsidR="00FE61EA" w:rsidRPr="009D0D1B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>
        <w:rPr>
          <w:rFonts w:ascii="Franklin Gothic Book" w:eastAsia="Times New Roman" w:hAnsi="Franklin Gothic Book" w:cs="Tahoma"/>
          <w:lang w:eastAsia="cs-CZ"/>
        </w:rPr>
        <w:t>Stavebný</w:t>
      </w:r>
      <w:r w:rsidRPr="009D0D1B"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D6328E">
        <w:rPr>
          <w:rFonts w:ascii="Franklin Gothic Book" w:eastAsia="Times New Roman" w:hAnsi="Franklin Gothic Book" w:cs="Tahoma"/>
          <w:lang w:eastAsia="cs-CZ"/>
        </w:rPr>
        <w:t xml:space="preserve">dozor </w:t>
      </w:r>
      <w:proofErr w:type="spellStart"/>
      <w:r w:rsidRPr="00D6328E">
        <w:rPr>
          <w:rFonts w:ascii="Franklin Gothic Book" w:eastAsia="Times New Roman" w:hAnsi="Franklin Gothic Book" w:cs="Tahoma"/>
          <w:lang w:eastAsia="cs-CZ"/>
        </w:rPr>
        <w:t>objenávateľa</w:t>
      </w:r>
      <w:proofErr w:type="spellEnd"/>
      <w:r w:rsidRPr="00D6328E">
        <w:rPr>
          <w:rFonts w:ascii="Franklin Gothic Book" w:eastAsia="Times New Roman" w:hAnsi="Franklin Gothic Book" w:cs="Tahoma"/>
          <w:lang w:eastAsia="cs-CZ"/>
        </w:rPr>
        <w:t xml:space="preserve"> bude vykonávať na stavbe zástupca objednávateľa, ktorý sleduje, či sa práce vykonávajú podľa projektu, podľa</w:t>
      </w:r>
      <w:r w:rsidRPr="009D0D1B">
        <w:rPr>
          <w:rFonts w:ascii="Franklin Gothic Book" w:eastAsia="Times New Roman" w:hAnsi="Franklin Gothic Book" w:cs="Tahoma"/>
          <w:lang w:eastAsia="cs-CZ"/>
        </w:rPr>
        <w:t xml:space="preserve"> dohovorených podmienok, technických noriem, právnych predpisov a v súlade s rozhodnutiami verejnoprávnych orgánov. Na nedostatky zistené v priebehu prác bude upozorňovať zápisom do stavebného denníka, a to bez omeškania. Výkonom </w:t>
      </w:r>
      <w:r>
        <w:rPr>
          <w:rFonts w:ascii="Franklin Gothic Book" w:eastAsia="Times New Roman" w:hAnsi="Franklin Gothic Book" w:cs="Tahoma"/>
          <w:lang w:eastAsia="cs-CZ"/>
        </w:rPr>
        <w:t xml:space="preserve">stavebného dozoru </w:t>
      </w:r>
      <w:r w:rsidRPr="009D0D1B">
        <w:rPr>
          <w:rFonts w:ascii="Franklin Gothic Book" w:eastAsia="Times New Roman" w:hAnsi="Franklin Gothic Book" w:cs="Tahoma"/>
          <w:lang w:eastAsia="cs-CZ"/>
        </w:rPr>
        <w:t xml:space="preserve">objednávateľ poveril odborne spôsobilú osobu s nasledovným rozsahom oprávnenia: 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a./</w:t>
      </w:r>
      <w:r w:rsidRPr="009D0D1B">
        <w:rPr>
          <w:rFonts w:ascii="Franklin Gothic Book" w:eastAsia="Times New Roman" w:hAnsi="Franklin Gothic Book" w:cs="Tahoma"/>
          <w:lang w:eastAsia="cs-CZ"/>
        </w:rPr>
        <w:tab/>
        <w:t xml:space="preserve">odovzdať stavenisko 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b./</w:t>
      </w:r>
      <w:r w:rsidRPr="009D0D1B">
        <w:rPr>
          <w:rFonts w:ascii="Franklin Gothic Book" w:eastAsia="Times New Roman" w:hAnsi="Franklin Gothic Book" w:cs="Tahoma"/>
          <w:lang w:eastAsia="cs-CZ"/>
        </w:rPr>
        <w:tab/>
        <w:t>organizovať a viesť realizačné porady (kontrolné dni a operatívne porady),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c./ vykonávať kvalitatívno-technickú kontrolu realizovaných stavebných prác,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d./ predkladať stanovisko k doplnkom a zmenám projektu,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e./ kontrolovať a potvrdzovať vecnú a cenovú správnosť i úplnosť oceňovacích podkladov,       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f./ kontrolovať súpisy vykonaných prác a zisťovacie protokoly,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g./ kontrolovať práce a dodávky ďalším postupom zakryté,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h./ spolupracovať s projektantom pri výkone autorského dozoru,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i./ v spolupráci s projektantom a dodávateľom navrhovať a robiť opatrenia na odstránenie  kontrolovať ich výsledky a požadovať nedostatkov a vád v projekte,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j./ kontrolovať, či dodávateľ vykonáva predpísané skúšky materiálov, konštrukcií a prác, doklady, ktoré preukazujú kvalitu  uskutočnených  prác a dodávok (atesty, protokoly),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k./ vykonávať opatrenia k odvráteniu alebo obmedzeniu škôd,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l./</w:t>
      </w:r>
      <w:r w:rsidRPr="009D0D1B">
        <w:rPr>
          <w:rFonts w:ascii="Franklin Gothic Book" w:eastAsia="Times New Roman" w:hAnsi="Franklin Gothic Book" w:cs="Tahoma"/>
          <w:lang w:eastAsia="cs-CZ"/>
        </w:rPr>
        <w:tab/>
        <w:t>kontrolovať postup prác podľa dohodnutých termínov plnenia,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lastRenderedPageBreak/>
        <w:t xml:space="preserve">m./ kontrolovať a potvrdzovať odstraňovanie vád, dohodnúť termíny ich odstránenia, vyjadrovať sa k zmenám termínov,    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n./ v prípade nutnosti, </w:t>
      </w:r>
      <w:proofErr w:type="spellStart"/>
      <w:r w:rsidRPr="009D0D1B">
        <w:rPr>
          <w:rFonts w:ascii="Franklin Gothic Book" w:eastAsia="Times New Roman" w:hAnsi="Franklin Gothic Book" w:cs="Tahoma"/>
          <w:lang w:eastAsia="cs-CZ"/>
        </w:rPr>
        <w:t>t.j</w:t>
      </w:r>
      <w:proofErr w:type="spellEnd"/>
      <w:r w:rsidRPr="009D0D1B">
        <w:rPr>
          <w:rFonts w:ascii="Franklin Gothic Book" w:eastAsia="Times New Roman" w:hAnsi="Franklin Gothic Book" w:cs="Tahoma"/>
          <w:lang w:eastAsia="cs-CZ"/>
        </w:rPr>
        <w:t>. hroziaci vznik škôd, nedodržanie  bezpečnosti s</w:t>
      </w:r>
      <w:r>
        <w:rPr>
          <w:rFonts w:ascii="Franklin Gothic Book" w:eastAsia="Times New Roman" w:hAnsi="Franklin Gothic Book" w:cs="Tahoma"/>
          <w:lang w:eastAsia="cs-CZ"/>
        </w:rPr>
        <w:t> </w:t>
      </w:r>
      <w:r w:rsidRPr="009D0D1B">
        <w:rPr>
          <w:rFonts w:ascii="Franklin Gothic Book" w:eastAsia="Times New Roman" w:hAnsi="Franklin Gothic Book" w:cs="Tahoma"/>
          <w:lang w:eastAsia="cs-CZ"/>
        </w:rPr>
        <w:t>ohrozením</w:t>
      </w:r>
      <w:r>
        <w:rPr>
          <w:rFonts w:ascii="Franklin Gothic Book" w:eastAsia="Times New Roman" w:hAnsi="Franklin Gothic Book" w:cs="Tahoma"/>
          <w:lang w:eastAsia="cs-CZ"/>
        </w:rPr>
        <w:t xml:space="preserve"> </w:t>
      </w:r>
      <w:r w:rsidRPr="009D0D1B">
        <w:rPr>
          <w:rFonts w:ascii="Franklin Gothic Book" w:eastAsia="Times New Roman" w:hAnsi="Franklin Gothic Book" w:cs="Tahoma"/>
          <w:lang w:eastAsia="cs-CZ"/>
        </w:rPr>
        <w:t>života alebo zdravia pracovníkov, alebo samotnej stavby prerušiť, alebo zastaviť práce  zhotoviteľa,</w:t>
      </w:r>
    </w:p>
    <w:p w:rsidR="00FE61EA" w:rsidRPr="009D0D1B" w:rsidRDefault="00FE61EA" w:rsidP="00FE61EA">
      <w:pPr>
        <w:tabs>
          <w:tab w:val="left" w:pos="709"/>
        </w:tabs>
        <w:spacing w:after="0"/>
        <w:ind w:left="709" w:hanging="283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o./ uplatňovať zápisom v stavebnom denníku požiadavku na zmenu diela alebo požiadavku na   naviac práce.</w:t>
      </w:r>
      <w:r w:rsidRPr="009D0D1B">
        <w:rPr>
          <w:rFonts w:ascii="Franklin Gothic Book" w:eastAsia="Times New Roman" w:hAnsi="Franklin Gothic Book" w:cs="Tahoma"/>
          <w:lang w:eastAsia="cs-CZ"/>
        </w:rPr>
        <w:tab/>
      </w: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Zhotoviteľ zabezpečí účasť svojich pracovníkov na preverovaní svojich dodávok a prác, ktoré vykonáva </w:t>
      </w:r>
      <w:r>
        <w:rPr>
          <w:rFonts w:ascii="Franklin Gothic Book" w:eastAsia="Times New Roman" w:hAnsi="Franklin Gothic Book" w:cs="Tahoma"/>
          <w:lang w:eastAsia="cs-CZ"/>
        </w:rPr>
        <w:t>stavebný dozor</w:t>
      </w:r>
      <w:r w:rsidRPr="009D0D1B">
        <w:rPr>
          <w:rFonts w:ascii="Franklin Gothic Book" w:eastAsia="Times New Roman" w:hAnsi="Franklin Gothic Book" w:cs="Tahoma"/>
          <w:lang w:eastAsia="cs-CZ"/>
        </w:rPr>
        <w:t xml:space="preserve"> a bez meškania urobí opatrenia na odstránenie vytknutých </w:t>
      </w:r>
      <w:proofErr w:type="spellStart"/>
      <w:r w:rsidRPr="009D0D1B">
        <w:rPr>
          <w:rFonts w:ascii="Franklin Gothic Book" w:eastAsia="Times New Roman" w:hAnsi="Franklin Gothic Book" w:cs="Tahoma"/>
          <w:lang w:eastAsia="cs-CZ"/>
        </w:rPr>
        <w:t>závad</w:t>
      </w:r>
      <w:proofErr w:type="spellEnd"/>
      <w:r w:rsidRPr="009D0D1B">
        <w:rPr>
          <w:rFonts w:ascii="Franklin Gothic Book" w:eastAsia="Times New Roman" w:hAnsi="Franklin Gothic Book" w:cs="Tahoma"/>
          <w:lang w:eastAsia="cs-CZ"/>
        </w:rPr>
        <w:t xml:space="preserve"> a odchýlok  od projektu.</w:t>
      </w:r>
    </w:p>
    <w:p w:rsidR="00FE61EA" w:rsidRPr="009D0D1B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Zhotoviteľ umožní zástupcovi autorského dozoru kontrolovať vykonávanie dohodnutých prác.</w:t>
      </w:r>
    </w:p>
    <w:p w:rsidR="00FE61EA" w:rsidRPr="009D0D1B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3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V prípade, že v priebehu výstavby zhotoviteľ preruší výkon stavebných prác z akéhokoľvek preukázaného dôvodu na strane objednávateľa, pre prekážky na stavenisku za ktoré zodpovedá objednávateľ, alebo pre prekážky v zmysle tejto zmluvy, zhotovit</w:t>
      </w:r>
      <w:r>
        <w:rPr>
          <w:rFonts w:ascii="Franklin Gothic Book" w:eastAsia="Times New Roman" w:hAnsi="Franklin Gothic Book" w:cs="Tahoma"/>
          <w:lang w:eastAsia="cs-CZ"/>
        </w:rPr>
        <w:t>e</w:t>
      </w:r>
      <w:r w:rsidRPr="009D0D1B">
        <w:rPr>
          <w:rFonts w:ascii="Franklin Gothic Book" w:eastAsia="Times New Roman" w:hAnsi="Franklin Gothic Book" w:cs="Tahoma"/>
          <w:lang w:eastAsia="cs-CZ"/>
        </w:rPr>
        <w:t>ľovi sa prerušuje plynutie zmluvných lehôt a po pominutí prekážky sa predĺži lehota o dobu prerušenia prác, ak sa strany nedohodnú inak. Ak prerušenie je dôsledkom nedodržania povinností zhotoviteľa, nahradí objednávateľ zhotoviteľovi vzniknuté náklady a prípadné škody súvisiace s prerušením.</w:t>
      </w:r>
    </w:p>
    <w:p w:rsidR="00FE61EA" w:rsidRPr="009D0D1B" w:rsidRDefault="00FE61EA" w:rsidP="00FE61EA">
      <w:pPr>
        <w:tabs>
          <w:tab w:val="left" w:pos="360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V prípade prerušenia alebo zastavenia prác na diele je zhotoviteľ povinný bezodkladne vykonať také opatrenia na zabezpečenie diela, aby nedošlo k jeho zničeniu, poškodeniu, odcudzeniu alebo k inej škode. Rozsah, spôsob a úhrada nákladov na vykonanie týchto opatrení bude dohodnutá zmluvnými stranami pred vykonaním prác. Návrh predloží zhotoviteľ .</w:t>
      </w:r>
    </w:p>
    <w:p w:rsidR="00FE61EA" w:rsidRPr="009D0D1B" w:rsidRDefault="00FE61EA" w:rsidP="00FE61EA">
      <w:pPr>
        <w:tabs>
          <w:tab w:val="left" w:pos="284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Zhotoviteľ je povinný písomne oznámiť objednávateľovi  najneskôr 14 dní vopred, kedy bude dielo pripravené na odovzdanie. Na základe tohto oznámenia sú zmluvné strany povinné dohodnúť časový pracovný program preberania.</w:t>
      </w:r>
    </w:p>
    <w:p w:rsidR="00FE61EA" w:rsidRPr="009D0D1B" w:rsidRDefault="00FE61EA" w:rsidP="00FE61EA">
      <w:pPr>
        <w:tabs>
          <w:tab w:val="left" w:pos="284"/>
        </w:tabs>
        <w:spacing w:after="0"/>
        <w:ind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Default="00FE61EA" w:rsidP="00FE61EA">
      <w:pPr>
        <w:pStyle w:val="Odsekzoznamu"/>
        <w:numPr>
          <w:ilvl w:val="0"/>
          <w:numId w:val="19"/>
        </w:numPr>
        <w:tabs>
          <w:tab w:val="left" w:pos="284"/>
          <w:tab w:val="left" w:pos="6660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Dielo sa považuje za riadne a včas vykonané okamihom, keď ho odberateľ bez vád a nedorobkov prevezme. Objednávateľ môže prevziať dielo aj s ojedinelými vadami, či nedorobkami, ktoré nebránia a nesťažujú užívanie diela a neznižujú jeho hodnotu. Súpis vád a nedorobkov s podmienkami ich odstránenia bude súčasťou zápisu o odovzdaní diela.</w:t>
      </w:r>
    </w:p>
    <w:p w:rsidR="00FE61EA" w:rsidRPr="00134131" w:rsidRDefault="00FE61EA" w:rsidP="00FE61EA">
      <w:pPr>
        <w:tabs>
          <w:tab w:val="left" w:pos="284"/>
          <w:tab w:val="left" w:pos="6660"/>
        </w:tabs>
        <w:spacing w:after="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K odovzdaniu a prevzatiu diela pripraví zhotoviteľ všetky doklady osvedčujúce dodržanie kvality diela, projektovú dokumentáciu skutočného vyhotovenia so zakreslením všetkých  zmien podľa skutočného stavu vykonaných prác a ostatné doklady potrebné pre kolaudačné konanie a užívanie diela.</w:t>
      </w:r>
    </w:p>
    <w:p w:rsidR="00FE61EA" w:rsidRPr="009D0D1B" w:rsidRDefault="00FE61EA" w:rsidP="00FE61EA">
      <w:pPr>
        <w:tabs>
          <w:tab w:val="left" w:pos="284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D6328E" w:rsidRDefault="00FE61EA" w:rsidP="00FE61EA">
      <w:pPr>
        <w:pStyle w:val="Odsekzoznamu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Ak sa objednávateľ a zhotoviteľ nedohodnú na niečom inom, spisuje sa zápisnica o prevzatí diela, alebo jeho častí, ktorá </w:t>
      </w:r>
      <w:r w:rsidRPr="00D6328E">
        <w:rPr>
          <w:rFonts w:ascii="Franklin Gothic Book" w:eastAsia="Times New Roman" w:hAnsi="Franklin Gothic Book" w:cs="Tahoma"/>
          <w:lang w:eastAsia="cs-CZ"/>
        </w:rPr>
        <w:t>obsahuje najmä súpis zistených vád a nedorobkov, určenie opatrení a lehôt na ich odstránenie, prípadne dohody  o zľave z odplaty alebo o iných  právach zo zodpovednosti za vady, a ak nedošlo k dohode, stanoviská zhotoviteľa, objednávateľa a projektanta  ako aj vyhlásenie objednávateľa, či dielo alebo jeho časť preberá.</w:t>
      </w:r>
    </w:p>
    <w:p w:rsidR="00FE61EA" w:rsidRPr="00C4076B" w:rsidRDefault="00FE61EA" w:rsidP="00FE61EA">
      <w:pPr>
        <w:tabs>
          <w:tab w:val="left" w:pos="284"/>
        </w:tabs>
        <w:spacing w:after="0"/>
        <w:ind w:left="284" w:hanging="142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ab/>
        <w:t xml:space="preserve"> Ak objednávateľ odmieta dielo prevziať, obe strany uvedú do zápisnice svoje stanoviská a ich odôvodnenie. Zhotoviteľ je povinný najneskôr pri podpise zápisnice o odovzdaní diela odovzdať objednávateľovi všetky obvyklé a všetky odberateľom vyžiadané podklady o vykonaní diela, najmä grafické a popisné vyjadrenie skutočne vykonaného diela, a to v listinnej podobe. Aj v elektronickej podobe ich zhotoviteľ predloží v prípade, že to  objednávateľ bude požadovať a vopred predloží zhotoviteľovi príslušné podklady v elektronickej podobe</w:t>
      </w:r>
      <w:r w:rsidRPr="00C4076B">
        <w:rPr>
          <w:rFonts w:ascii="Franklin Gothic Book" w:eastAsia="Times New Roman" w:hAnsi="Franklin Gothic Book" w:cs="Tahoma"/>
          <w:lang w:eastAsia="cs-CZ"/>
        </w:rPr>
        <w:t>.</w:t>
      </w:r>
    </w:p>
    <w:p w:rsidR="00FE61EA" w:rsidRPr="009D0D1B" w:rsidRDefault="00FE61EA" w:rsidP="00FE61EA">
      <w:pPr>
        <w:tabs>
          <w:tab w:val="left" w:pos="284"/>
        </w:tabs>
        <w:spacing w:after="0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pStyle w:val="Odsekzoznamu"/>
        <w:numPr>
          <w:ilvl w:val="0"/>
          <w:numId w:val="19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Zhotoviteľ sa zaväzuje preukázateľným spôsobom (kópia poistnej zmluvy) dokladovať objednávateľovi i poistenie diela (poistenie stavebných prác) a poistenie zodpovednosti zhotoviteľa za škodu vzniknutú pri vykonávaní diela (kópia poistnej zmluvy o poistení zodpovednosti dodávateľa za škody spôsobené jeho stavebnou činnosťou vzťahujúcou sa na  stavby realizované dodávateľom) do 15 dní od podpisu tejto zmluvy, a to na celú dobu vykonávania diela podľa tejto zmluvy, až do jeho odovzdania a prevzatia odberateľom. </w:t>
      </w:r>
    </w:p>
    <w:p w:rsidR="00FE61EA" w:rsidRPr="009D0D1B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ahoma"/>
          <w:lang w:eastAsia="cs-CZ"/>
        </w:rPr>
      </w:pPr>
    </w:p>
    <w:p w:rsidR="00FE61EA" w:rsidRDefault="00FE61EA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181402" w:rsidRDefault="00181402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181402" w:rsidRPr="009D0D1B" w:rsidRDefault="00181402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200" w:line="276" w:lineRule="auto"/>
        <w:ind w:left="-76"/>
        <w:contextualSpacing/>
        <w:jc w:val="both"/>
        <w:rPr>
          <w:rFonts w:ascii="Franklin Gothic Book" w:eastAsia="Times New Roman" w:hAnsi="Franklin Gothic Book" w:cs="Times New Roman"/>
          <w:color w:val="000000"/>
        </w:rPr>
      </w:pPr>
    </w:p>
    <w:p w:rsidR="00FE61EA" w:rsidRPr="0073060A" w:rsidRDefault="00FE61EA" w:rsidP="00FE61EA">
      <w:pPr>
        <w:spacing w:after="0" w:line="240" w:lineRule="auto"/>
        <w:ind w:left="284"/>
        <w:jc w:val="center"/>
        <w:rPr>
          <w:rFonts w:ascii="Franklin Gothic Book" w:eastAsia="Times New Roman" w:hAnsi="Franklin Gothic Book" w:cs="Times New Roman"/>
          <w:b/>
          <w:caps/>
        </w:rPr>
      </w:pPr>
      <w:r w:rsidRPr="0073060A">
        <w:rPr>
          <w:rFonts w:ascii="Franklin Gothic Book" w:eastAsia="Times New Roman" w:hAnsi="Franklin Gothic Book" w:cs="Times New Roman"/>
          <w:b/>
          <w:caps/>
        </w:rPr>
        <w:t>Čl. VIII.  Zmluvné  pokuty</w:t>
      </w:r>
    </w:p>
    <w:p w:rsidR="00FE61EA" w:rsidRPr="0073060A" w:rsidRDefault="00FE61EA" w:rsidP="00FE61EA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41586C">
        <w:rPr>
          <w:rFonts w:ascii="Franklin Gothic Book" w:eastAsia="Times New Roman" w:hAnsi="Franklin Gothic Book" w:cs="Tahoma"/>
          <w:lang w:eastAsia="cs-CZ"/>
        </w:rPr>
        <w:t>Pre prípad porušenia povinnosti zhotoviteľa riadne a včas vykonať dielo, alebo jeho časť, a toto odovzdať objednávateľovi,  má objednávateľ právo uplatňovať si u zhotoviteľa zmluvnú pokutu  až do výšky 0,05 % z  ceny príslušnej časti diela za každý deň ome</w:t>
      </w:r>
      <w:r w:rsidR="0041586C">
        <w:rPr>
          <w:rFonts w:ascii="Franklin Gothic Book" w:eastAsia="Times New Roman" w:hAnsi="Franklin Gothic Book" w:cs="Tahoma"/>
          <w:lang w:eastAsia="cs-CZ"/>
        </w:rPr>
        <w:t>škania.</w:t>
      </w:r>
    </w:p>
    <w:p w:rsidR="0041586C" w:rsidRPr="0041586C" w:rsidRDefault="0041586C" w:rsidP="0041586C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020E14" w:rsidRDefault="00FE61EA" w:rsidP="00FE61EA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 xml:space="preserve">Za omeškanie s odstránením vád v dohodnutej (určenej) lehote má objednávateľ právo žiadať od zhotoviteľa zaplatenie zmluvnej pokuty až do výšky </w:t>
      </w:r>
      <w:r w:rsidR="00181402" w:rsidRPr="00020E14">
        <w:rPr>
          <w:rFonts w:ascii="Franklin Gothic Book" w:eastAsia="Times New Roman" w:hAnsi="Franklin Gothic Book" w:cs="Tahoma"/>
          <w:lang w:eastAsia="cs-CZ"/>
        </w:rPr>
        <w:t>50</w:t>
      </w:r>
      <w:r w:rsidRPr="00020E14">
        <w:rPr>
          <w:rFonts w:ascii="Franklin Gothic Book" w:eastAsia="Times New Roman" w:hAnsi="Franklin Gothic Book" w:cs="Tahoma"/>
          <w:lang w:eastAsia="cs-CZ"/>
        </w:rPr>
        <w:t>0,- € za každý deň omeškania.</w:t>
      </w:r>
    </w:p>
    <w:p w:rsidR="00FE61EA" w:rsidRPr="00020E14" w:rsidRDefault="00FE61EA" w:rsidP="00FE61EA">
      <w:pPr>
        <w:widowControl w:val="0"/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020E14" w:rsidRDefault="00FE61EA" w:rsidP="00FE61EA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020E14">
        <w:rPr>
          <w:rFonts w:ascii="Franklin Gothic Book" w:eastAsia="Times New Roman" w:hAnsi="Franklin Gothic Book" w:cs="Tahoma"/>
          <w:lang w:eastAsia="cs-CZ"/>
        </w:rPr>
        <w:t>Za omeškanie s úhradou faktúr má zhotoviteľ právo uplatňovať si u objednávateľa zmluvnú pokutu až do výšky 0,</w:t>
      </w:r>
      <w:r w:rsidR="00181402" w:rsidRPr="00020E14">
        <w:rPr>
          <w:rFonts w:ascii="Franklin Gothic Book" w:eastAsia="Times New Roman" w:hAnsi="Franklin Gothic Book" w:cs="Tahoma"/>
          <w:lang w:eastAsia="cs-CZ"/>
        </w:rPr>
        <w:t>05</w:t>
      </w:r>
      <w:r w:rsidRPr="00020E14">
        <w:rPr>
          <w:rFonts w:ascii="Franklin Gothic Book" w:eastAsia="Times New Roman" w:hAnsi="Franklin Gothic Book" w:cs="Tahoma"/>
          <w:lang w:eastAsia="cs-CZ"/>
        </w:rPr>
        <w:t xml:space="preserve">% z neuhradenej sumy za každý deň omeškania. </w:t>
      </w:r>
    </w:p>
    <w:p w:rsidR="00FE61EA" w:rsidRPr="00020E14" w:rsidRDefault="00FE61EA" w:rsidP="00FE61EA">
      <w:pPr>
        <w:widowControl w:val="0"/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Default="00FE61EA" w:rsidP="00FE61EA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9D0D1B">
        <w:rPr>
          <w:rFonts w:ascii="Franklin Gothic Book" w:eastAsia="Times New Roman" w:hAnsi="Franklin Gothic Book" w:cs="Tahoma"/>
          <w:lang w:eastAsia="cs-CZ"/>
        </w:rPr>
        <w:t>Zaplatením zmluvných pokút nie je dotknuté právo na náhradu škody v časti presahujúcej zaplatenú pokutu, ani nárok na splnenie zabezpečenej povinnosti.</w:t>
      </w:r>
    </w:p>
    <w:p w:rsidR="00FE61EA" w:rsidRDefault="00FE61EA" w:rsidP="00FE61EA">
      <w:pPr>
        <w:pStyle w:val="Odsekzoznamu"/>
        <w:rPr>
          <w:rFonts w:ascii="Franklin Gothic Book" w:eastAsia="Times New Roman" w:hAnsi="Franklin Gothic Book" w:cs="Tahoma"/>
          <w:lang w:eastAsia="cs-CZ"/>
        </w:rPr>
      </w:pPr>
    </w:p>
    <w:p w:rsidR="00FE61EA" w:rsidRPr="006D37D9" w:rsidRDefault="00FE61EA" w:rsidP="00FE61EA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6D37D9">
        <w:rPr>
          <w:rFonts w:ascii="Franklin Gothic Book" w:eastAsia="Times New Roman" w:hAnsi="Franklin Gothic Book" w:cs="Tahoma"/>
          <w:lang w:eastAsia="cs-CZ"/>
        </w:rPr>
        <w:t>Zmluvné strany sa dohodli, že po dobu výkonu administratívno-finančnej kontroly žiadosti o platbu a certifikácie platby zo strany príslušných riadiacich a kontrolných orgánov, nebude v prípade omeškania Kupujúceho s úhradou takejto faktúry mať Predávajúci nárok na úhradu úrokov z omeškania.</w:t>
      </w:r>
    </w:p>
    <w:p w:rsidR="00FE61EA" w:rsidRPr="009D0D1B" w:rsidRDefault="00FE61EA" w:rsidP="00FE61EA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FE61E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</w:p>
    <w:p w:rsidR="00FE61E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  <w:r w:rsidRPr="0073060A">
        <w:rPr>
          <w:rFonts w:ascii="Franklin Gothic Book" w:eastAsia="Times New Roman" w:hAnsi="Franklin Gothic Book" w:cs="Times New Roman"/>
          <w:b/>
          <w:caps/>
        </w:rPr>
        <w:t>Čl. IX.  Okolnosti  vylučujúce  zodpovednosť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  <w:caps/>
        </w:rPr>
      </w:pPr>
    </w:p>
    <w:p w:rsidR="00FE61EA" w:rsidRPr="00F63AC7" w:rsidRDefault="00FE61EA" w:rsidP="00FE61EA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F63AC7">
        <w:rPr>
          <w:rFonts w:ascii="Franklin Gothic Book" w:eastAsia="Times New Roman" w:hAnsi="Franklin Gothic Book" w:cs="Tahoma"/>
          <w:lang w:eastAsia="cs-CZ"/>
        </w:rPr>
        <w:t>Pre účely tejto zmluvy sa na okolnosti vylučujúce zodpovednosť vzťahuje právna úprava podľa § 374 Obchodného zákonníka.</w:t>
      </w:r>
    </w:p>
    <w:p w:rsidR="00FE61EA" w:rsidRPr="0073060A" w:rsidRDefault="00FE61EA" w:rsidP="00FE61EA">
      <w:pPr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56BA4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caps/>
          <w:lang w:eastAsia="x-none"/>
        </w:rPr>
      </w:pPr>
      <w:r w:rsidRPr="0073060A">
        <w:rPr>
          <w:rFonts w:ascii="Franklin Gothic Book" w:eastAsia="Times New Roman" w:hAnsi="Franklin Gothic Book" w:cs="Times New Roman"/>
          <w:b/>
          <w:bCs/>
          <w:lang w:val="x-none" w:eastAsia="x-none"/>
        </w:rPr>
        <w:t xml:space="preserve">Čl. X. </w:t>
      </w:r>
      <w:r w:rsidRPr="0073060A">
        <w:rPr>
          <w:rFonts w:ascii="Franklin Gothic Book" w:eastAsia="Times New Roman" w:hAnsi="Franklin Gothic Book" w:cs="Times New Roman"/>
          <w:b/>
          <w:bCs/>
          <w:lang w:eastAsia="x-none"/>
        </w:rPr>
        <w:t xml:space="preserve"> </w:t>
      </w:r>
      <w:r w:rsidRPr="00756BA4">
        <w:rPr>
          <w:rFonts w:ascii="Franklin Gothic Book" w:eastAsia="Times New Roman" w:hAnsi="Franklin Gothic Book" w:cs="Times New Roman"/>
          <w:b/>
          <w:bCs/>
          <w:caps/>
          <w:lang w:eastAsia="x-none"/>
        </w:rPr>
        <w:t>Ukončenie zmluvného vzťahu</w:t>
      </w:r>
    </w:p>
    <w:p w:rsidR="00FE61EA" w:rsidRPr="0073060A" w:rsidRDefault="00FE61EA" w:rsidP="00FE61EA">
      <w:pPr>
        <w:keepNext/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lang w:eastAsia="x-none"/>
        </w:rPr>
      </w:pPr>
    </w:p>
    <w:p w:rsidR="00FE61EA" w:rsidRPr="00D6328E" w:rsidRDefault="00FE61EA" w:rsidP="00FE61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 xml:space="preserve">Táto zmluva </w:t>
      </w:r>
      <w:r w:rsidRPr="00D6328E">
        <w:rPr>
          <w:rFonts w:ascii="Franklin Gothic Book" w:eastAsia="Times New Roman" w:hAnsi="Franklin Gothic Book" w:cs="Times New Roman"/>
        </w:rPr>
        <w:t>zaniká:</w:t>
      </w:r>
    </w:p>
    <w:p w:rsidR="00FE61EA" w:rsidRPr="00D6328E" w:rsidRDefault="00FE61EA" w:rsidP="00FE61E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Franklin Gothic Book" w:eastAsia="Times New Roman" w:hAnsi="Franklin Gothic Book" w:cs="Times New Roman"/>
        </w:rPr>
      </w:pPr>
      <w:r w:rsidRPr="00D6328E">
        <w:rPr>
          <w:rFonts w:ascii="Franklin Gothic Book" w:eastAsia="Times New Roman" w:hAnsi="Franklin Gothic Book" w:cs="Times New Roman"/>
        </w:rPr>
        <w:t>písomnou dohodou zmluvných strán,</w:t>
      </w:r>
    </w:p>
    <w:p w:rsidR="00FE61EA" w:rsidRDefault="00FE61EA" w:rsidP="00FE61E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Franklin Gothic Book" w:eastAsia="Times New Roman" w:hAnsi="Franklin Gothic Book" w:cs="Times New Roman"/>
        </w:rPr>
      </w:pPr>
      <w:r w:rsidRPr="00D6328E">
        <w:rPr>
          <w:rFonts w:ascii="Franklin Gothic Book" w:eastAsia="Times New Roman" w:hAnsi="Franklin Gothic Book" w:cs="Times New Roman"/>
        </w:rPr>
        <w:t>odstúpením od zmluvy</w:t>
      </w:r>
    </w:p>
    <w:p w:rsidR="00FE61EA" w:rsidRPr="00D6328E" w:rsidRDefault="00FE61EA" w:rsidP="00FE61E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riadnym ukončením diela</w:t>
      </w:r>
    </w:p>
    <w:p w:rsidR="00FE61EA" w:rsidRPr="00D6328E" w:rsidRDefault="00FE61EA" w:rsidP="00FE61EA">
      <w:pPr>
        <w:spacing w:after="0" w:line="240" w:lineRule="auto"/>
        <w:ind w:left="1418" w:hanging="1418"/>
        <w:jc w:val="both"/>
        <w:rPr>
          <w:rFonts w:ascii="Franklin Gothic Book" w:eastAsia="Times New Roman" w:hAnsi="Franklin Gothic Book" w:cs="Times New Roman"/>
        </w:rPr>
      </w:pPr>
    </w:p>
    <w:p w:rsidR="00FE61EA" w:rsidRPr="00D6328E" w:rsidRDefault="00FE61EA" w:rsidP="00FE61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D6328E">
        <w:rPr>
          <w:rFonts w:ascii="Franklin Gothic Book" w:eastAsia="Times New Roman" w:hAnsi="Franklin Gothic Book" w:cs="Tahoma"/>
          <w:lang w:eastAsia="cs-CZ"/>
        </w:rPr>
        <w:t xml:space="preserve">Možnosť a spôsob odstúpenia od tejto zmluvy, alebo od časti záväzkov tejto zmluvy sa riadi ustanoveniami Obchodného zákonníka a §19 zákona o verejnom obstarávaní č. 343/2015 </w:t>
      </w:r>
      <w:proofErr w:type="spellStart"/>
      <w:r w:rsidRPr="00D6328E">
        <w:rPr>
          <w:rFonts w:ascii="Franklin Gothic Book" w:eastAsia="Times New Roman" w:hAnsi="Franklin Gothic Book" w:cs="Tahoma"/>
          <w:lang w:eastAsia="cs-CZ"/>
        </w:rPr>
        <w:t>Z.z</w:t>
      </w:r>
      <w:proofErr w:type="spellEnd"/>
      <w:r w:rsidRPr="00D6328E">
        <w:rPr>
          <w:rFonts w:ascii="Franklin Gothic Book" w:eastAsia="Times New Roman" w:hAnsi="Franklin Gothic Book" w:cs="Tahoma"/>
          <w:lang w:eastAsia="cs-CZ"/>
        </w:rPr>
        <w:t xml:space="preserve"> v platnom znení.</w:t>
      </w:r>
    </w:p>
    <w:p w:rsidR="00FE61EA" w:rsidRPr="00D6328E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Franklin Gothic Book" w:eastAsia="Calibri" w:hAnsi="Franklin Gothic Book" w:cs="Arial"/>
          <w:kern w:val="1"/>
          <w:lang w:eastAsia="de-DE"/>
        </w:rPr>
      </w:pPr>
      <w:r w:rsidRPr="00D6328E">
        <w:rPr>
          <w:rFonts w:ascii="Franklin Gothic Book" w:eastAsia="Times New Roman" w:hAnsi="Franklin Gothic Book" w:cs="Calibri"/>
          <w:kern w:val="1"/>
          <w:lang w:eastAsia="ar-SA"/>
        </w:rPr>
        <w:t>Zmluvné strany sú oprávnené odstúpiť od tejto zmluvy na základe dôvodov uvedených v článku X. bod 4, 5 tejto Zmluvy</w:t>
      </w:r>
      <w:r w:rsidRPr="0073060A">
        <w:rPr>
          <w:rFonts w:ascii="Franklin Gothic Book" w:eastAsia="Times New Roman" w:hAnsi="Franklin Gothic Book" w:cs="Calibri"/>
          <w:kern w:val="1"/>
          <w:lang w:eastAsia="ar-SA"/>
        </w:rPr>
        <w:t>. Odstúpenie Zmluvnej strany nadobúda účinnosť jeho doručením druhej Zmluvnej strane, ktorá svoju povinnosť porušila.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Právo odstúpenia pri  podstatnom porušení tejto zmluvy môže zmluvná strana  uplatniť do 30 dní od času, kedy sa o porušení dozvedela.</w:t>
      </w:r>
    </w:p>
    <w:p w:rsidR="00FE61EA" w:rsidRPr="0073060A" w:rsidRDefault="00FE61EA" w:rsidP="00FE61EA">
      <w:pPr>
        <w:spacing w:after="0" w:line="240" w:lineRule="auto"/>
        <w:ind w:left="720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F63AC7" w:rsidRDefault="00FE61EA" w:rsidP="00FE61EA">
      <w:pPr>
        <w:pStyle w:val="Odsekzoznamu"/>
        <w:numPr>
          <w:ilvl w:val="0"/>
          <w:numId w:val="14"/>
        </w:numPr>
        <w:spacing w:after="0" w:line="240" w:lineRule="auto"/>
        <w:ind w:left="426"/>
        <w:rPr>
          <w:rFonts w:ascii="Franklin Gothic Book" w:eastAsia="Times New Roman" w:hAnsi="Franklin Gothic Book" w:cs="Tahoma"/>
          <w:lang w:eastAsia="cs-CZ"/>
        </w:rPr>
      </w:pPr>
      <w:r w:rsidRPr="00F63AC7">
        <w:rPr>
          <w:rFonts w:ascii="Franklin Gothic Book" w:eastAsia="Times New Roman" w:hAnsi="Franklin Gothic Book" w:cs="Tahoma"/>
          <w:lang w:eastAsia="cs-CZ"/>
        </w:rPr>
        <w:t>Zmluvné strany za podstatné porušenie tejto zmluvy považujú:</w:t>
      </w:r>
    </w:p>
    <w:p w:rsidR="00FE61EA" w:rsidRPr="0073060A" w:rsidRDefault="00FE61EA" w:rsidP="00FE61EA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ak zhotoviteľ bude preukázateľne vykonávať stavebné práce </w:t>
      </w:r>
      <w:proofErr w:type="spellStart"/>
      <w:r w:rsidRPr="0073060A">
        <w:rPr>
          <w:rFonts w:ascii="Franklin Gothic Book" w:eastAsia="Times New Roman" w:hAnsi="Franklin Gothic Book" w:cs="Tahoma"/>
          <w:lang w:eastAsia="cs-CZ"/>
        </w:rPr>
        <w:t>vadne</w:t>
      </w:r>
      <w:proofErr w:type="spellEnd"/>
      <w:r w:rsidRPr="0073060A">
        <w:rPr>
          <w:rFonts w:ascii="Franklin Gothic Book" w:eastAsia="Times New Roman" w:hAnsi="Franklin Gothic Book" w:cs="Tahoma"/>
          <w:lang w:eastAsia="cs-CZ"/>
        </w:rPr>
        <w:t xml:space="preserve">, </w:t>
      </w:r>
      <w:proofErr w:type="spellStart"/>
      <w:r w:rsidRPr="0073060A">
        <w:rPr>
          <w:rFonts w:ascii="Franklin Gothic Book" w:eastAsia="Times New Roman" w:hAnsi="Franklin Gothic Book" w:cs="Tahoma"/>
          <w:lang w:eastAsia="cs-CZ"/>
        </w:rPr>
        <w:t>t.j</w:t>
      </w:r>
      <w:proofErr w:type="spellEnd"/>
      <w:r w:rsidRPr="0073060A">
        <w:rPr>
          <w:rFonts w:ascii="Franklin Gothic Book" w:eastAsia="Times New Roman" w:hAnsi="Franklin Gothic Book" w:cs="Tahoma"/>
          <w:lang w:eastAsia="cs-CZ"/>
        </w:rPr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73060A">
        <w:rPr>
          <w:rFonts w:ascii="Franklin Gothic Book" w:eastAsia="Times New Roman" w:hAnsi="Franklin Gothic Book" w:cs="Tahoma"/>
          <w:lang w:eastAsia="cs-CZ"/>
        </w:rPr>
        <w:t>vadné</w:t>
      </w:r>
      <w:proofErr w:type="spellEnd"/>
      <w:r w:rsidRPr="0073060A">
        <w:rPr>
          <w:rFonts w:ascii="Franklin Gothic Book" w:eastAsia="Times New Roman" w:hAnsi="Franklin Gothic Book" w:cs="Tahoma"/>
          <w:lang w:eastAsia="cs-CZ"/>
        </w:rPr>
        <w:t xml:space="preserve"> plnenie v primeranej lehote neodstránil</w:t>
      </w:r>
    </w:p>
    <w:p w:rsidR="00FE61EA" w:rsidRPr="0073060A" w:rsidRDefault="00FE61EA" w:rsidP="00FE61EA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ak zhotoviteľ bude postupovať pri výkone práce tak, že to bude nasvedčovať tomu, že zmluvný termín dokončenia diela nebude dodržaný</w:t>
      </w:r>
    </w:p>
    <w:p w:rsidR="00FE61EA" w:rsidRPr="0073060A" w:rsidRDefault="00FE61EA" w:rsidP="00FE61EA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ak zhotoviteľ bude v omeškaní s ukončením a odovzdaním diela  viac ako 30 dní</w:t>
      </w:r>
    </w:p>
    <w:p w:rsidR="00FE61EA" w:rsidRPr="0073060A" w:rsidRDefault="00FE61EA" w:rsidP="00FE61EA">
      <w:pPr>
        <w:numPr>
          <w:ilvl w:val="0"/>
          <w:numId w:val="2"/>
        </w:numPr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ak objednávateľ bude meškať s úhradou faktúr dlhšie ako 30 dní</w:t>
      </w:r>
    </w:p>
    <w:p w:rsidR="00FE61EA" w:rsidRPr="0073060A" w:rsidRDefault="00FE61EA" w:rsidP="00FE61EA">
      <w:pPr>
        <w:spacing w:after="0" w:line="240" w:lineRule="auto"/>
        <w:ind w:left="851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9D0D1B" w:rsidRDefault="00FE61EA" w:rsidP="00FE61EA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Arial"/>
        </w:rPr>
        <w:t xml:space="preserve">Objednávateľ je oprávnený odstúpiť od tejto zmluvy aj v prípade, ak zhotoviteľ poruší ďalšie povinnosti, ktoré mu vyplývajú z ustanovení tejto zmluvy alebo z ustanovení príslušných právnych predpisov. Objednávateľ je v tomto prípade oprávnený odstúpiť od zmluvy už po druhom porušení ktorejkoľvek povinnosti zo strany zhotoviteľa, pričom objednávateľ po prvom porušení povinnosti písomne upozorní </w:t>
      </w:r>
      <w:r w:rsidRPr="0073060A">
        <w:rPr>
          <w:rFonts w:ascii="Franklin Gothic Book" w:eastAsia="Times New Roman" w:hAnsi="Franklin Gothic Book" w:cs="Arial"/>
        </w:rPr>
        <w:lastRenderedPageBreak/>
        <w:t>zhotoviteľa na porušenie zmluvných podmienok alebo ustanovení právnych predpisov s upozornením, že pri ďalšom porušení ktorejkoľvek povinnosti odstúpi od tejto zmluvy. Objednávateľ v upozornení uvedie primeranú lehotu na nápravu, ak sa vyžaduje.</w:t>
      </w:r>
    </w:p>
    <w:p w:rsidR="00FE61EA" w:rsidRPr="0073060A" w:rsidRDefault="00FE61EA" w:rsidP="00FE61EA">
      <w:pPr>
        <w:spacing w:after="0" w:line="240" w:lineRule="auto"/>
        <w:ind w:left="6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ind w:left="720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Pr="00D6328E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caps/>
          <w:lang w:eastAsia="cs-CZ"/>
        </w:rPr>
      </w:pPr>
      <w:r w:rsidRPr="0073060A">
        <w:rPr>
          <w:rFonts w:ascii="Franklin Gothic Book" w:eastAsia="Times New Roman" w:hAnsi="Franklin Gothic Book" w:cs="Tahoma"/>
          <w:b/>
          <w:lang w:eastAsia="cs-CZ"/>
        </w:rPr>
        <w:t xml:space="preserve">Čl. XI. </w:t>
      </w:r>
      <w:r w:rsidRPr="00D6328E">
        <w:rPr>
          <w:rFonts w:ascii="Franklin Gothic Book" w:eastAsia="Times New Roman" w:hAnsi="Franklin Gothic Book" w:cs="Tahoma"/>
          <w:b/>
          <w:caps/>
          <w:lang w:eastAsia="cs-CZ"/>
        </w:rPr>
        <w:t>Ostatné ustanovenia</w:t>
      </w: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lang w:eastAsia="cs-CZ"/>
        </w:rPr>
      </w:pPr>
    </w:p>
    <w:p w:rsidR="00FE61EA" w:rsidRPr="0073060A" w:rsidRDefault="00FE61EA" w:rsidP="00FE61E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  <w:lang w:val="x-none" w:eastAsia="x-none"/>
        </w:rPr>
      </w:pPr>
      <w:r w:rsidRPr="0073060A">
        <w:rPr>
          <w:rFonts w:ascii="Franklin Gothic Book" w:eastAsia="Times New Roman" w:hAnsi="Franklin Gothic Book" w:cs="Tahoma"/>
          <w:lang w:val="x-none" w:eastAsia="cs-CZ"/>
        </w:rPr>
        <w:t xml:space="preserve">Objednávateľ a zhotoviteľ sa zaväzujú, že zachovajú obchodné tajomstvo o obchodných a technických informáciách, ktoré poskytla jedna zmluvná strana druhej a tieto </w:t>
      </w:r>
      <w:r w:rsidRPr="00D6328E">
        <w:rPr>
          <w:rFonts w:ascii="Franklin Gothic Book" w:eastAsia="Times New Roman" w:hAnsi="Franklin Gothic Book" w:cs="Tahoma"/>
          <w:lang w:val="x-none" w:eastAsia="cs-CZ"/>
        </w:rPr>
        <w:t>informácie nepoužij</w:t>
      </w:r>
      <w:r w:rsidRPr="00D6328E">
        <w:rPr>
          <w:rFonts w:ascii="Franklin Gothic Book" w:eastAsia="Times New Roman" w:hAnsi="Franklin Gothic Book" w:cs="Tahoma"/>
          <w:lang w:eastAsia="cs-CZ"/>
        </w:rPr>
        <w:t>ú</w:t>
      </w:r>
      <w:r w:rsidRPr="0073060A">
        <w:rPr>
          <w:rFonts w:ascii="Franklin Gothic Book" w:eastAsia="Times New Roman" w:hAnsi="Franklin Gothic Book" w:cs="Tahoma"/>
          <w:lang w:val="x-none" w:eastAsia="cs-CZ"/>
        </w:rPr>
        <w:t xml:space="preserve"> pre iné účely než pre plnenie  tejto zmluvy. Toto ustanovenie sa nevzťahuje na obchodné a technické informácie, ktoré sú bežne dostupné tretím osobám, ktoré zmluvný partner nechráni zodpovedajúcim spôsobom.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  <w:lang w:val="x-none" w:eastAsia="x-none"/>
        </w:rPr>
      </w:pPr>
    </w:p>
    <w:p w:rsidR="00FE61EA" w:rsidRPr="00020E14" w:rsidRDefault="00FE61EA" w:rsidP="00FE61E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val="x-none" w:eastAsia="cs-CZ"/>
        </w:rPr>
      </w:pPr>
      <w:r w:rsidRPr="0073060A">
        <w:rPr>
          <w:rFonts w:ascii="Franklin Gothic Book" w:eastAsia="Times New Roman" w:hAnsi="Franklin Gothic Book" w:cs="Tahoma"/>
          <w:lang w:val="x-none" w:eastAsia="cs-CZ"/>
        </w:rPr>
        <w:t xml:space="preserve">Zhotoviteľ bude objednávateľa priebežne informovať o stave rozpracovaného diela na kontrolných poradách </w:t>
      </w:r>
      <w:r w:rsidRPr="00020E14">
        <w:rPr>
          <w:rFonts w:ascii="Franklin Gothic Book" w:eastAsia="Times New Roman" w:hAnsi="Franklin Gothic Book" w:cs="Tahoma"/>
          <w:lang w:val="x-none" w:eastAsia="cs-CZ"/>
        </w:rPr>
        <w:t xml:space="preserve">stavby 1x </w:t>
      </w:r>
      <w:r w:rsidR="00181402" w:rsidRPr="00020E14">
        <w:rPr>
          <w:rFonts w:ascii="Franklin Gothic Book" w:eastAsia="Times New Roman" w:hAnsi="Franklin Gothic Book" w:cs="Tahoma"/>
          <w:lang w:eastAsia="cs-CZ"/>
        </w:rPr>
        <w:t>za dva týždne</w:t>
      </w:r>
      <w:r w:rsidRPr="00020E14">
        <w:rPr>
          <w:rFonts w:ascii="Franklin Gothic Book" w:eastAsia="Times New Roman" w:hAnsi="Franklin Gothic Book" w:cs="Tahoma"/>
          <w:lang w:val="x-none" w:eastAsia="cs-CZ"/>
        </w:rPr>
        <w:t>.</w:t>
      </w:r>
    </w:p>
    <w:p w:rsidR="00FE61EA" w:rsidRPr="00020E14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imes New Roman"/>
          <w:lang w:val="x-none" w:eastAsia="x-none"/>
        </w:rPr>
      </w:pPr>
      <w:r w:rsidRPr="0073060A">
        <w:rPr>
          <w:rFonts w:ascii="Franklin Gothic Book" w:eastAsia="Times New Roman" w:hAnsi="Franklin Gothic Book" w:cs="Tahoma"/>
          <w:lang w:val="x-none" w:eastAsia="cs-CZ"/>
        </w:rPr>
        <w:t>Zhotoviteľ  zabezpečí  na stavbe nepretržitú prítomnosť svojho zodpovedného pracovníka, ktorý bude mať právomoc riešiť problémy vzniknuté v priebehu výstavby.</w:t>
      </w:r>
      <w:r w:rsidRPr="0073060A">
        <w:rPr>
          <w:rFonts w:ascii="Franklin Gothic Book" w:eastAsia="Times New Roman" w:hAnsi="Franklin Gothic Book" w:cs="Times New Roman"/>
          <w:lang w:val="x-none" w:eastAsia="x-none"/>
        </w:rPr>
        <w:t xml:space="preserve"> </w:t>
      </w:r>
    </w:p>
    <w:p w:rsidR="00FE61EA" w:rsidRPr="0073060A" w:rsidRDefault="00FE61EA" w:rsidP="00FE61EA">
      <w:pPr>
        <w:spacing w:after="0" w:line="240" w:lineRule="auto"/>
        <w:ind w:left="426" w:hanging="426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</w:rPr>
      </w:pPr>
      <w:r w:rsidRPr="0073060A">
        <w:rPr>
          <w:rFonts w:ascii="Franklin Gothic Book" w:eastAsia="Times New Roman" w:hAnsi="Franklin Gothic Book" w:cs="Arial"/>
          <w:snapToGrid w:val="0"/>
        </w:rPr>
        <w:t>Zhotoviteľ je povinný strpieť výkon kontroly / auditu súvisiaceho so stavebnými prácami  kedykoľvek počas platnosti a účinnosti Zmluvy o poskytnutí nenávratného finančného príspevku, a to oprávnenými osobami a poskytnúť im všetku potrebnú súčinnosť.</w:t>
      </w:r>
    </w:p>
    <w:p w:rsidR="00FE61EA" w:rsidRDefault="00FE61EA" w:rsidP="00FE61EA">
      <w:pPr>
        <w:tabs>
          <w:tab w:val="left" w:pos="709"/>
        </w:tabs>
        <w:suppressAutoHyphens/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</w:rPr>
      </w:pPr>
    </w:p>
    <w:p w:rsidR="00FE61EA" w:rsidRDefault="00FE61EA" w:rsidP="00FE61E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</w:rPr>
      </w:pPr>
      <w:r w:rsidRPr="003B5CCE">
        <w:rPr>
          <w:rFonts w:ascii="Franklin Gothic Book" w:eastAsia="Times New Roman" w:hAnsi="Franklin Gothic Book" w:cs="Tahoma"/>
          <w:color w:val="000000"/>
        </w:rPr>
        <w:t>Oprávnené osoby na výkon kontroly /auditu sú oprávnené vstupovať do objektov, zariadení, prevádzok a iných priestorov, ak to súvisí s predmetom tejto zmluvy a požadovať od zhotoviteľa predloženie originálnych dokladov a inú potrebnú dokumentáciu, stavebné denníky, vzorky výrobkov a materiálov, alebo iné ďalšie doklady súvisiace s touto zmluvou.</w:t>
      </w:r>
    </w:p>
    <w:p w:rsidR="00FE61EA" w:rsidRDefault="00FE61EA" w:rsidP="00FE61EA">
      <w:pPr>
        <w:tabs>
          <w:tab w:val="left" w:pos="709"/>
        </w:tabs>
        <w:suppressAutoHyphens/>
        <w:spacing w:after="0" w:line="240" w:lineRule="auto"/>
        <w:jc w:val="both"/>
        <w:rPr>
          <w:rFonts w:ascii="Franklin Gothic Book" w:eastAsia="Times New Roman" w:hAnsi="Franklin Gothic Book" w:cs="Tahoma"/>
          <w:color w:val="000000"/>
        </w:rPr>
      </w:pPr>
    </w:p>
    <w:p w:rsidR="00FE61EA" w:rsidRPr="003B5CCE" w:rsidRDefault="00FE61EA" w:rsidP="00FE61E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color w:val="000000"/>
        </w:rPr>
      </w:pPr>
      <w:r w:rsidRPr="003B5CCE">
        <w:rPr>
          <w:rFonts w:ascii="Franklin Gothic Book" w:eastAsia="Times New Roman" w:hAnsi="Franklin Gothic Book" w:cs="Tahoma"/>
          <w:color w:val="000000"/>
        </w:rPr>
        <w:t xml:space="preserve">Oprávnené osoby na výkon kontroly / auditu sú: </w:t>
      </w:r>
    </w:p>
    <w:p w:rsidR="00FE61EA" w:rsidRPr="003B5CCE" w:rsidRDefault="00FE61EA" w:rsidP="00FE61EA">
      <w:pPr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snapToGrid w:val="0"/>
        </w:rPr>
      </w:pPr>
      <w:r w:rsidRPr="003B5CCE">
        <w:rPr>
          <w:rFonts w:ascii="Franklin Gothic Book" w:eastAsia="Times New Roman" w:hAnsi="Franklin Gothic Book" w:cs="Arial"/>
          <w:snapToGrid w:val="0"/>
        </w:rPr>
        <w:t>Príslušný poskytovateľ pomoci a nim poverené osoby,</w:t>
      </w:r>
    </w:p>
    <w:p w:rsidR="00FE61EA" w:rsidRPr="0073060A" w:rsidRDefault="00FE61EA" w:rsidP="00FE61EA">
      <w:pPr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snapToGrid w:val="0"/>
        </w:rPr>
      </w:pPr>
      <w:r w:rsidRPr="0073060A">
        <w:rPr>
          <w:rFonts w:ascii="Franklin Gothic Book" w:eastAsia="Times New Roman" w:hAnsi="Franklin Gothic Book" w:cs="Arial"/>
          <w:snapToGrid w:val="0"/>
        </w:rPr>
        <w:t xml:space="preserve">Najvyšší kontrolný úrad SR, </w:t>
      </w:r>
      <w:r>
        <w:rPr>
          <w:rFonts w:ascii="Franklin Gothic Book" w:eastAsia="Times New Roman" w:hAnsi="Franklin Gothic Book" w:cs="Arial"/>
          <w:snapToGrid w:val="0"/>
        </w:rPr>
        <w:t>Úrad vládneho auditu</w:t>
      </w:r>
      <w:r w:rsidRPr="0073060A">
        <w:rPr>
          <w:rFonts w:ascii="Franklin Gothic Book" w:eastAsia="Times New Roman" w:hAnsi="Franklin Gothic Book" w:cs="Arial"/>
          <w:snapToGrid w:val="0"/>
        </w:rPr>
        <w:t>, Certifikačný orgán a nimi  poverené osoby,</w:t>
      </w:r>
    </w:p>
    <w:p w:rsidR="00FE61EA" w:rsidRPr="0073060A" w:rsidRDefault="00FE61EA" w:rsidP="00FE61EA">
      <w:pPr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snapToGrid w:val="0"/>
        </w:rPr>
      </w:pPr>
      <w:r w:rsidRPr="0073060A">
        <w:rPr>
          <w:rFonts w:ascii="Franklin Gothic Book" w:eastAsia="Times New Roman" w:hAnsi="Franklin Gothic Book" w:cs="Arial"/>
          <w:snapToGrid w:val="0"/>
        </w:rPr>
        <w:t>Orgán auditu, jeho spolupracujúce orgány a nimi poverené osoby,</w:t>
      </w:r>
    </w:p>
    <w:p w:rsidR="00FE61EA" w:rsidRPr="0073060A" w:rsidRDefault="00FE61EA" w:rsidP="00FE61EA">
      <w:pPr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snapToGrid w:val="0"/>
        </w:rPr>
      </w:pPr>
      <w:r w:rsidRPr="0073060A">
        <w:rPr>
          <w:rFonts w:ascii="Franklin Gothic Book" w:eastAsia="Times New Roman" w:hAnsi="Franklin Gothic Book" w:cs="Arial"/>
          <w:snapToGrid w:val="0"/>
        </w:rPr>
        <w:t>Splnomocnený zástupcovia Európskej Komisie a Európskeho  dvora audítorov,</w:t>
      </w:r>
    </w:p>
    <w:p w:rsidR="00FE61EA" w:rsidRPr="0073060A" w:rsidRDefault="00FE61EA" w:rsidP="00FE61EA">
      <w:pPr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snapToGrid w:val="0"/>
        </w:rPr>
      </w:pPr>
      <w:r w:rsidRPr="0073060A">
        <w:rPr>
          <w:rFonts w:ascii="Franklin Gothic Book" w:eastAsia="Times New Roman" w:hAnsi="Franklin Gothic Book" w:cs="Arial"/>
          <w:snapToGrid w:val="0"/>
        </w:rPr>
        <w:t>Osoby prizvané orgánmi uvedenými v písm. a) až e) v súlade s príslušnými právnymi predpismi SR a EÚ.</w:t>
      </w:r>
    </w:p>
    <w:p w:rsidR="00FE61EA" w:rsidRPr="0073060A" w:rsidRDefault="00FE61EA" w:rsidP="00FE61EA">
      <w:pPr>
        <w:spacing w:after="0" w:line="240" w:lineRule="auto"/>
        <w:ind w:left="993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aps/>
        </w:rPr>
      </w:pPr>
      <w:r w:rsidRPr="0073060A">
        <w:rPr>
          <w:rFonts w:ascii="Franklin Gothic Book" w:eastAsia="Times New Roman" w:hAnsi="Franklin Gothic Book" w:cs="Times New Roman"/>
          <w:b/>
          <w:caps/>
        </w:rPr>
        <w:t>Čl. XII.  Záverečné  ustanovenia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Zmluvné strany dohodli, ako podmienku platnosti tejto zmluvy ako aj jej prípadných dodatkov, písomnú formu a dohodu o celom obsahu.</w:t>
      </w: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imes New Roman"/>
          <w:lang w:eastAsia="cs-CZ"/>
        </w:rPr>
        <w:t>Zmeny alebo doplnky tejto zmluvy je možné robiť len písomnými dohodami zúčastnených strán vo forme dodatkov k  tejto zmluve.</w:t>
      </w: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Pri zmene zmluvy – uzatváraní dodatkov k zmluve, sa bude postupovať v zmysle § 18 zákona č. 343/2015 Z. z. v platnom znení.</w:t>
      </w: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</w:rPr>
        <w:t>Súčasťou zmluvy je elektronická verzia podrobného rozpočtu (vo formáte MS Excel).</w:t>
      </w:r>
      <w:r>
        <w:rPr>
          <w:rFonts w:ascii="Franklin Gothic Book" w:eastAsia="Times New Roman" w:hAnsi="Franklin Gothic Book" w:cs="Tahoma"/>
        </w:rPr>
        <w:t xml:space="preserve"> </w:t>
      </w:r>
      <w:r w:rsidRPr="0073060A">
        <w:rPr>
          <w:rFonts w:ascii="Franklin Gothic Book" w:eastAsia="Times New Roman" w:hAnsi="Franklin Gothic Book" w:cs="Tahoma"/>
        </w:rPr>
        <w:t>Zhotoviteľ zároveň akceptuje záväzok predkladať v elektronickej verzii  (vo formáte MS Excel) každú zmenu tohto podrobného rozpočtu, ku ktorej dôjde počas realizácie predmetu zmluvy.</w:t>
      </w: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Vzťahy medzi zmluvnými stranami sa riadia zákonmi Slovenskej republiky. 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Táto zmluva je vyhotovená v</w:t>
      </w:r>
      <w:r>
        <w:rPr>
          <w:rFonts w:ascii="Franklin Gothic Book" w:eastAsia="Times New Roman" w:hAnsi="Franklin Gothic Book" w:cs="Tahoma"/>
          <w:lang w:eastAsia="cs-CZ"/>
        </w:rPr>
        <w:t xml:space="preserve"> 3</w:t>
      </w:r>
      <w:r w:rsidRPr="0073060A">
        <w:rPr>
          <w:rFonts w:ascii="Franklin Gothic Book" w:eastAsia="Times New Roman" w:hAnsi="Franklin Gothic Book" w:cs="Tahoma"/>
          <w:lang w:eastAsia="cs-CZ"/>
        </w:rPr>
        <w:t xml:space="preserve"> exemplároch, </w:t>
      </w:r>
      <w:r>
        <w:rPr>
          <w:rFonts w:ascii="Franklin Gothic Book" w:eastAsia="Times New Roman" w:hAnsi="Franklin Gothic Book" w:cs="Tahoma"/>
          <w:lang w:eastAsia="cs-CZ"/>
        </w:rPr>
        <w:t>2</w:t>
      </w:r>
      <w:r w:rsidRPr="0073060A">
        <w:rPr>
          <w:rFonts w:ascii="Franklin Gothic Book" w:eastAsia="Times New Roman" w:hAnsi="Franklin Gothic Book" w:cs="Tahoma"/>
          <w:lang w:eastAsia="cs-CZ"/>
        </w:rPr>
        <w:t xml:space="preserve">x pre objednávateľa a 1x pre zhotoviteľa. </w:t>
      </w:r>
    </w:p>
    <w:p w:rsidR="00FE61E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3B5CCE">
        <w:rPr>
          <w:rFonts w:ascii="Franklin Gothic Book" w:eastAsia="Times New Roman" w:hAnsi="Franklin Gothic Book" w:cs="Tahoma"/>
          <w:lang w:eastAsia="cs-CZ"/>
        </w:rPr>
        <w:t>Táto zmluva nadobúda platnosť a účinnosť dňom jej podpisu oboma zmluvnými stranami</w:t>
      </w:r>
    </w:p>
    <w:p w:rsidR="00FE61EA" w:rsidRPr="003B5CCE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3B5CCE">
        <w:rPr>
          <w:rFonts w:ascii="Franklin Gothic Book" w:eastAsia="Times New Roman" w:hAnsi="Franklin Gothic Book" w:cs="Times New Roman"/>
        </w:rPr>
        <w:t>Účastníci tejto zmluvy vyhlasujú, že zmluva nebola uzavretá v tiesni za nápadne nevýhodných podmienok a ani v omyle a že sú plne spôsobilí k právnym úkonom. Text tejto zmluvy je určitým a zrozumiteľným vyjadrením ich slobodnej a vážnej vôle. Účastníci tejto zmluvy vyhlasujú, že si ju pred podpisom riadne prečítali, tejto v celom rozsahu porozumeli a na znak súhlasu s jej obsahom pripájajú vlastnoručné podpisy.</w:t>
      </w:r>
    </w:p>
    <w:p w:rsidR="00FE61EA" w:rsidRDefault="00FE61EA" w:rsidP="00FE61E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</w:rPr>
        <w:t xml:space="preserve">Zmluvné strany sa zaväzujú zaistiť všetkými možnými prostriedkami, aby nedochádzalo ku korupčným konaniam v rámci obchodných vzťahov. Zmluvné strany prehlasujú, že zastávajú prístup nulovej </w:t>
      </w:r>
      <w:r w:rsidRPr="0073060A">
        <w:rPr>
          <w:rFonts w:ascii="Franklin Gothic Book" w:eastAsia="Times New Roman" w:hAnsi="Franklin Gothic Book" w:cs="Tahoma"/>
        </w:rPr>
        <w:lastRenderedPageBreak/>
        <w:t>tolerancie ku korupcii na všetkých úrovniach a  vyžadujú od svojich vlastných zamestnancov a zmluvných partnerov konanie v súlade s protikorupčnými zákonmi.</w:t>
      </w:r>
    </w:p>
    <w:p w:rsidR="00FE61EA" w:rsidRPr="0073060A" w:rsidRDefault="00FE61EA" w:rsidP="00FE61EA">
      <w:pPr>
        <w:spacing w:after="0" w:line="240" w:lineRule="auto"/>
        <w:ind w:left="426" w:hanging="426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Prílohou tejto zmluvy je:</w:t>
      </w:r>
    </w:p>
    <w:p w:rsidR="00FE61EA" w:rsidRPr="0073060A" w:rsidRDefault="00FE61EA" w:rsidP="00FE61EA">
      <w:pPr>
        <w:numPr>
          <w:ilvl w:val="0"/>
          <w:numId w:val="4"/>
        </w:numPr>
        <w:tabs>
          <w:tab w:val="left" w:pos="-142"/>
        </w:tabs>
        <w:spacing w:after="200" w:line="276" w:lineRule="auto"/>
        <w:contextualSpacing/>
        <w:jc w:val="both"/>
        <w:rPr>
          <w:rFonts w:ascii="Franklin Gothic Book" w:eastAsia="Times New Roman" w:hAnsi="Franklin Gothic Book" w:cs="Tahoma"/>
          <w:color w:val="FF0000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Príloha č. 1 - Ocenený výkaz </w:t>
      </w:r>
      <w:r w:rsidRPr="007276BF">
        <w:rPr>
          <w:rFonts w:ascii="Franklin Gothic Book" w:eastAsia="Times New Roman" w:hAnsi="Franklin Gothic Book" w:cs="Tahoma"/>
          <w:lang w:eastAsia="cs-CZ"/>
        </w:rPr>
        <w:t xml:space="preserve">výmer (aj na CD) -  </w:t>
      </w:r>
      <w:r w:rsidRPr="007276BF">
        <w:rPr>
          <w:rFonts w:ascii="Franklin Gothic Book" w:eastAsia="Times New Roman" w:hAnsi="Franklin Gothic Book" w:cs="Tahoma"/>
          <w:color w:val="FF0000"/>
          <w:lang w:eastAsia="cs-CZ"/>
        </w:rPr>
        <w:t>(predloží</w:t>
      </w:r>
      <w:r w:rsidRPr="0073060A">
        <w:rPr>
          <w:rFonts w:ascii="Franklin Gothic Book" w:eastAsia="Times New Roman" w:hAnsi="Franklin Gothic Book" w:cs="Tahoma"/>
          <w:color w:val="FF0000"/>
          <w:lang w:eastAsia="cs-CZ"/>
        </w:rPr>
        <w:t xml:space="preserve"> uchádzač)</w:t>
      </w:r>
      <w:r w:rsidRPr="00860EDC">
        <w:rPr>
          <w:rFonts w:ascii="Franklin Gothic Book" w:eastAsia="Times New Roman" w:hAnsi="Franklin Gothic Book" w:cs="Tahoma"/>
          <w:color w:val="000000" w:themeColor="text1"/>
          <w:lang w:eastAsia="cs-CZ"/>
        </w:rPr>
        <w:t xml:space="preserve"> </w:t>
      </w:r>
      <w:r w:rsidRPr="00183546">
        <w:rPr>
          <w:rFonts w:ascii="Franklin Gothic Book" w:eastAsia="Times New Roman" w:hAnsi="Franklin Gothic Book" w:cs="Tahoma"/>
          <w:color w:val="000000" w:themeColor="text1"/>
          <w:lang w:eastAsia="cs-CZ"/>
        </w:rPr>
        <w:t xml:space="preserve">elektronická verzia </w:t>
      </w:r>
      <w:r w:rsidRPr="00183546">
        <w:rPr>
          <w:rFonts w:ascii="Franklin Gothic Book" w:eastAsia="Times New Roman" w:hAnsi="Franklin Gothic Book" w:cs="Tahoma"/>
          <w:color w:val="000000" w:themeColor="text1"/>
        </w:rPr>
        <w:t xml:space="preserve">vo formáte MS Excel </w:t>
      </w:r>
      <w:r>
        <w:rPr>
          <w:rFonts w:ascii="Franklin Gothic Book" w:eastAsia="Times New Roman" w:hAnsi="Franklin Gothic Book" w:cs="Tahoma"/>
        </w:rPr>
        <w:t>(</w:t>
      </w:r>
      <w:r w:rsidRPr="00183546">
        <w:rPr>
          <w:rFonts w:ascii="Franklin Gothic Book" w:eastAsia="Times New Roman" w:hAnsi="Franklin Gothic Book" w:cs="Tahoma"/>
          <w:color w:val="FF0000"/>
        </w:rPr>
        <w:t>predloží uchádzač pred podpisom zmluvy)</w:t>
      </w:r>
    </w:p>
    <w:p w:rsidR="00FE61EA" w:rsidRPr="0073060A" w:rsidRDefault="00FE61EA" w:rsidP="00FE61EA">
      <w:pPr>
        <w:tabs>
          <w:tab w:val="left" w:pos="-142"/>
        </w:tabs>
        <w:spacing w:after="200" w:line="276" w:lineRule="auto"/>
        <w:ind w:left="405"/>
        <w:contextualSpacing/>
        <w:jc w:val="both"/>
        <w:rPr>
          <w:rFonts w:ascii="Franklin Gothic Book" w:eastAsia="Times New Roman" w:hAnsi="Franklin Gothic Book" w:cs="Tahoma"/>
          <w:color w:val="FF0000"/>
          <w:lang w:eastAsia="cs-CZ"/>
        </w:rPr>
      </w:pPr>
    </w:p>
    <w:p w:rsidR="00FE61EA" w:rsidRPr="0073060A" w:rsidRDefault="00FE61EA" w:rsidP="00FE61EA">
      <w:pPr>
        <w:numPr>
          <w:ilvl w:val="0"/>
          <w:numId w:val="4"/>
        </w:numPr>
        <w:tabs>
          <w:tab w:val="left" w:pos="-142"/>
        </w:tabs>
        <w:spacing w:after="200" w:line="276" w:lineRule="auto"/>
        <w:contextualSpacing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Príloha č. 2 -  Zoznam subdodávateľov </w:t>
      </w:r>
      <w:r w:rsidRPr="0073060A">
        <w:rPr>
          <w:rFonts w:ascii="Franklin Gothic Book" w:eastAsia="Times New Roman" w:hAnsi="Franklin Gothic Book" w:cs="Tahoma"/>
          <w:color w:val="FF0000"/>
          <w:lang w:eastAsia="cs-CZ"/>
        </w:rPr>
        <w:t>(predloží uchádzač najneskôr pred podpisom zmluvy)</w:t>
      </w:r>
    </w:p>
    <w:p w:rsidR="00FE61EA" w:rsidRPr="0073060A" w:rsidRDefault="00FE61EA" w:rsidP="00FE61EA">
      <w:pPr>
        <w:numPr>
          <w:ilvl w:val="0"/>
          <w:numId w:val="4"/>
        </w:numPr>
        <w:tabs>
          <w:tab w:val="left" w:pos="-142"/>
        </w:tabs>
        <w:spacing w:after="200" w:line="276" w:lineRule="auto"/>
        <w:contextualSpacing/>
        <w:jc w:val="both"/>
        <w:rPr>
          <w:rFonts w:ascii="Franklin Gothic Book" w:eastAsia="Times New Roman" w:hAnsi="Franklin Gothic Book" w:cs="Tahoma"/>
          <w:color w:val="FF0000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Príloha č. 3  - Časový harmonogram postupu prác </w:t>
      </w:r>
      <w:r w:rsidRPr="0073060A">
        <w:rPr>
          <w:rFonts w:ascii="Franklin Gothic Book" w:eastAsia="Times New Roman" w:hAnsi="Franklin Gothic Book" w:cs="Tahoma"/>
          <w:color w:val="FF0000"/>
          <w:lang w:eastAsia="cs-CZ"/>
        </w:rPr>
        <w:t>(predloží iba úspešný uchádzač pred podpisom zmluvy</w:t>
      </w:r>
      <w:r w:rsidR="00266680">
        <w:rPr>
          <w:rFonts w:ascii="Franklin Gothic Book" w:eastAsia="Times New Roman" w:hAnsi="Franklin Gothic Book" w:cs="Tahoma"/>
          <w:color w:val="FF0000"/>
          <w:lang w:eastAsia="cs-CZ"/>
        </w:rPr>
        <w:t xml:space="preserve"> v intenciách článku V. Platobné podmienky, bod 2.</w:t>
      </w:r>
      <w:r w:rsidRPr="0073060A">
        <w:rPr>
          <w:rFonts w:ascii="Franklin Gothic Book" w:eastAsia="Times New Roman" w:hAnsi="Franklin Gothic Book" w:cs="Tahoma"/>
          <w:color w:val="FF0000"/>
          <w:lang w:eastAsia="cs-CZ"/>
        </w:rPr>
        <w:t>).</w:t>
      </w:r>
    </w:p>
    <w:p w:rsidR="00FE61EA" w:rsidRPr="0073060A" w:rsidRDefault="00FE61EA" w:rsidP="00FE61EA">
      <w:pPr>
        <w:tabs>
          <w:tab w:val="left" w:pos="-142"/>
        </w:tabs>
        <w:spacing w:after="0" w:line="240" w:lineRule="auto"/>
        <w:ind w:left="360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ind w:left="360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>Na dôkaz čoho bola táto zmluva podpísaná nasledovne:</w:t>
      </w: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134131">
        <w:rPr>
          <w:rFonts w:ascii="Franklin Gothic Book" w:eastAsia="Times New Roman" w:hAnsi="Franklin Gothic Book" w:cs="Tahoma"/>
          <w:lang w:eastAsia="cs-CZ"/>
        </w:rPr>
        <w:t>V ............, dňa  .......................</w:t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  <w:t>V ............, dňa  .......................</w:t>
      </w: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............................................                                                 </w:t>
      </w:r>
      <w:r w:rsidRPr="0073060A">
        <w:rPr>
          <w:rFonts w:ascii="Franklin Gothic Book" w:eastAsia="Times New Roman" w:hAnsi="Franklin Gothic Book" w:cs="Tahoma"/>
          <w:lang w:eastAsia="cs-CZ"/>
        </w:rPr>
        <w:tab/>
      </w:r>
      <w:r w:rsidRPr="0073060A">
        <w:rPr>
          <w:rFonts w:ascii="Franklin Gothic Book" w:eastAsia="Times New Roman" w:hAnsi="Franklin Gothic Book" w:cs="Tahoma"/>
          <w:lang w:eastAsia="cs-CZ"/>
        </w:rPr>
        <w:tab/>
        <w:t xml:space="preserve"> ............................................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     Za objednávateľa: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  <w:t xml:space="preserve">       </w:t>
      </w:r>
      <w:r w:rsidRPr="0073060A">
        <w:rPr>
          <w:rFonts w:ascii="Franklin Gothic Book" w:eastAsia="Times New Roman" w:hAnsi="Franklin Gothic Book" w:cs="Tahoma"/>
          <w:lang w:eastAsia="cs-CZ"/>
        </w:rPr>
        <w:t>Za zhotoviteľa</w:t>
      </w:r>
    </w:p>
    <w:p w:rsidR="00FE61EA" w:rsidRPr="0073060A" w:rsidRDefault="00FE61EA" w:rsidP="00FE61EA">
      <w:pPr>
        <w:spacing w:after="0" w:line="240" w:lineRule="auto"/>
        <w:jc w:val="right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spacing w:after="0" w:line="240" w:lineRule="auto"/>
        <w:jc w:val="right"/>
        <w:rPr>
          <w:rFonts w:ascii="Franklin Gothic Book" w:eastAsia="Times New Roman" w:hAnsi="Franklin Gothic Book" w:cs="Times New Roman"/>
          <w:b/>
        </w:rPr>
      </w:pPr>
    </w:p>
    <w:p w:rsidR="00FE61EA" w:rsidRDefault="00FE61EA" w:rsidP="00FE61EA">
      <w:pPr>
        <w:spacing w:after="0" w:line="240" w:lineRule="auto"/>
        <w:rPr>
          <w:rFonts w:ascii="Franklin Gothic Book" w:eastAsia="Batang" w:hAnsi="Franklin Gothic Book" w:cs="Times New Roman"/>
          <w:b/>
          <w:lang w:bidi="he-IL"/>
        </w:rPr>
      </w:pPr>
    </w:p>
    <w:p w:rsidR="00FE61EA" w:rsidRDefault="00FE61EA" w:rsidP="00FE61EA">
      <w:pPr>
        <w:spacing w:after="0" w:line="240" w:lineRule="auto"/>
        <w:rPr>
          <w:rFonts w:ascii="Franklin Gothic Book" w:eastAsia="Batang" w:hAnsi="Franklin Gothic Book" w:cs="Times New Roman"/>
          <w:b/>
          <w:lang w:bidi="he-IL"/>
        </w:rPr>
      </w:pPr>
    </w:p>
    <w:p w:rsidR="00FE61EA" w:rsidRDefault="00FE61EA" w:rsidP="00FE61EA">
      <w:pPr>
        <w:spacing w:after="0" w:line="240" w:lineRule="auto"/>
        <w:rPr>
          <w:rFonts w:ascii="Franklin Gothic Book" w:eastAsia="Batang" w:hAnsi="Franklin Gothic Book" w:cs="Times New Roman"/>
          <w:b/>
          <w:lang w:bidi="he-IL"/>
        </w:rPr>
      </w:pPr>
      <w:r>
        <w:rPr>
          <w:rFonts w:ascii="Franklin Gothic Book" w:eastAsia="Batang" w:hAnsi="Franklin Gothic Book" w:cs="Times New Roman"/>
          <w:b/>
          <w:lang w:bidi="he-IL"/>
        </w:rPr>
        <w:br w:type="page"/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  <w:r w:rsidRPr="0073060A">
        <w:rPr>
          <w:rFonts w:ascii="Franklin Gothic Book" w:eastAsia="Batang" w:hAnsi="Franklin Gothic Book" w:cs="Times New Roman"/>
          <w:b/>
          <w:lang w:bidi="he-IL"/>
        </w:rPr>
        <w:lastRenderedPageBreak/>
        <w:t>Príloha č. 2 Zmluvy o dielo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:rsidR="00FE61EA" w:rsidRPr="0073060A" w:rsidRDefault="00FE61EA" w:rsidP="00FE61E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</w:rPr>
      </w:pPr>
      <w:r w:rsidRPr="0073060A">
        <w:rPr>
          <w:rFonts w:ascii="Franklin Gothic Book" w:eastAsia="Times New Roman" w:hAnsi="Franklin Gothic Book" w:cs="Times New Roman"/>
          <w:b/>
        </w:rPr>
        <w:t xml:space="preserve">Zoznam </w:t>
      </w:r>
      <w:r w:rsidRPr="0073060A">
        <w:rPr>
          <w:rFonts w:ascii="Franklin Gothic Book" w:eastAsia="Times New Roman" w:hAnsi="Franklin Gothic Book" w:cs="Times New Roman"/>
          <w:b/>
          <w:smallCaps/>
        </w:rPr>
        <w:t>subdodávateľov</w:t>
      </w:r>
      <w:r w:rsidRPr="0073060A">
        <w:rPr>
          <w:rFonts w:ascii="Franklin Gothic Book" w:eastAsia="Times New Roman" w:hAnsi="Franklin Gothic Book" w:cs="Times New Roman"/>
          <w:b/>
        </w:rPr>
        <w:t xml:space="preserve"> </w:t>
      </w: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4111"/>
        <w:gridCol w:w="1688"/>
      </w:tblGrid>
      <w:tr w:rsidR="00FE61EA" w:rsidRPr="0073060A" w:rsidTr="00A57772"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73060A">
              <w:rPr>
                <w:rFonts w:ascii="Franklin Gothic Book" w:eastAsia="Times New Roman" w:hAnsi="Franklin Gothic Book" w:cs="Times New Roman"/>
                <w:i/>
              </w:rPr>
              <w:t>Pol.</w:t>
            </w:r>
          </w:p>
        </w:tc>
        <w:tc>
          <w:tcPr>
            <w:tcW w:w="3119" w:type="dxa"/>
          </w:tcPr>
          <w:p w:rsidR="00FE61EA" w:rsidRPr="00860EDC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860EDC">
              <w:rPr>
                <w:rFonts w:ascii="Franklin Gothic Book" w:eastAsia="Times New Roman" w:hAnsi="Franklin Gothic Book" w:cs="Times New Roman"/>
                <w:i/>
              </w:rPr>
              <w:t>Názov firmy a sídlo subdodávateľa, IČO</w:t>
            </w:r>
          </w:p>
        </w:tc>
        <w:tc>
          <w:tcPr>
            <w:tcW w:w="4111" w:type="dxa"/>
          </w:tcPr>
          <w:p w:rsidR="00FE61EA" w:rsidRPr="00860EDC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860EDC">
              <w:rPr>
                <w:rFonts w:ascii="Franklin Gothic Book" w:eastAsia="Times New Roman" w:hAnsi="Franklin Gothic Book" w:cs="Times New Roman"/>
                <w:i/>
              </w:rPr>
              <w:t>Predmet dodávok, prác alebo služieb</w:t>
            </w:r>
          </w:p>
        </w:tc>
        <w:tc>
          <w:tcPr>
            <w:tcW w:w="1688" w:type="dxa"/>
          </w:tcPr>
          <w:p w:rsidR="00FE61EA" w:rsidRPr="00860EDC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860EDC">
              <w:rPr>
                <w:rFonts w:ascii="Franklin Gothic Book" w:eastAsia="Times New Roman" w:hAnsi="Franklin Gothic Book" w:cs="Times New Roman"/>
                <w:i/>
              </w:rPr>
              <w:t>Podiel subdodávky k hodnote Diela vyjadrený sumou</w:t>
            </w: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25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521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415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407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  <w:tr w:rsidR="00FE61EA" w:rsidRPr="0073060A" w:rsidTr="00A57772">
        <w:trPr>
          <w:trHeight w:val="555"/>
        </w:trPr>
        <w:tc>
          <w:tcPr>
            <w:tcW w:w="567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3119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4111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688" w:type="dxa"/>
          </w:tcPr>
          <w:p w:rsidR="00FE61EA" w:rsidRPr="0073060A" w:rsidRDefault="00FE61EA" w:rsidP="00A5777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</w:rPr>
            </w:pPr>
          </w:p>
        </w:tc>
      </w:tr>
    </w:tbl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73060A">
        <w:rPr>
          <w:rFonts w:ascii="Franklin Gothic Book" w:eastAsia="Times New Roman" w:hAnsi="Franklin Gothic Book" w:cs="Times New Roman"/>
        </w:rPr>
        <w:t>V prípade potreby je možné doplniť strany tejto prílohy.</w:t>
      </w:r>
    </w:p>
    <w:p w:rsidR="00FE61EA" w:rsidRDefault="00FE61EA" w:rsidP="00FE61EA"/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134131">
        <w:rPr>
          <w:rFonts w:ascii="Franklin Gothic Book" w:eastAsia="Times New Roman" w:hAnsi="Franklin Gothic Book" w:cs="Tahoma"/>
          <w:lang w:eastAsia="cs-CZ"/>
        </w:rPr>
        <w:t>V ............, dňa  .......................</w:t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</w:r>
      <w:r w:rsidRPr="00134131">
        <w:rPr>
          <w:rFonts w:ascii="Franklin Gothic Book" w:eastAsia="Times New Roman" w:hAnsi="Franklin Gothic Book" w:cs="Tahoma"/>
          <w:lang w:eastAsia="cs-CZ"/>
        </w:rPr>
        <w:tab/>
        <w:t>V ............, dňa  .......................</w:t>
      </w: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9D33B3" w:rsidRDefault="009D33B3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9D33B3" w:rsidRDefault="009D33B3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9D33B3" w:rsidRDefault="009D33B3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bookmarkStart w:id="2" w:name="_GoBack"/>
      <w:bookmarkEnd w:id="2"/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FE61EA" w:rsidRPr="0073060A" w:rsidRDefault="00FE61EA" w:rsidP="00FE61EA">
      <w:pPr>
        <w:tabs>
          <w:tab w:val="left" w:pos="-142"/>
        </w:tabs>
        <w:spacing w:after="0" w:line="240" w:lineRule="auto"/>
        <w:jc w:val="both"/>
        <w:rPr>
          <w:rFonts w:ascii="Franklin Gothic Book" w:eastAsia="Times New Roman" w:hAnsi="Franklin Gothic Book" w:cs="Tahoma"/>
          <w:lang w:eastAsia="cs-CZ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............................................                                                 </w:t>
      </w:r>
      <w:r w:rsidRPr="0073060A">
        <w:rPr>
          <w:rFonts w:ascii="Franklin Gothic Book" w:eastAsia="Times New Roman" w:hAnsi="Franklin Gothic Book" w:cs="Tahoma"/>
          <w:lang w:eastAsia="cs-CZ"/>
        </w:rPr>
        <w:tab/>
      </w:r>
      <w:r w:rsidRPr="0073060A">
        <w:rPr>
          <w:rFonts w:ascii="Franklin Gothic Book" w:eastAsia="Times New Roman" w:hAnsi="Franklin Gothic Book" w:cs="Tahoma"/>
          <w:lang w:eastAsia="cs-CZ"/>
        </w:rPr>
        <w:tab/>
        <w:t xml:space="preserve"> ............................................</w:t>
      </w:r>
    </w:p>
    <w:p w:rsidR="00FE61EA" w:rsidRDefault="00FE61EA" w:rsidP="00FE61EA">
      <w:pPr>
        <w:spacing w:after="0" w:line="240" w:lineRule="auto"/>
        <w:rPr>
          <w:rFonts w:ascii="Franklin Gothic Book" w:hAnsi="Franklin Gothic Book"/>
        </w:rPr>
      </w:pPr>
      <w:r w:rsidRPr="0073060A">
        <w:rPr>
          <w:rFonts w:ascii="Franklin Gothic Book" w:eastAsia="Times New Roman" w:hAnsi="Franklin Gothic Book" w:cs="Tahoma"/>
          <w:lang w:eastAsia="cs-CZ"/>
        </w:rPr>
        <w:t xml:space="preserve">     Za objednávateľa:</w:t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</w:r>
      <w:r w:rsidRPr="0073060A">
        <w:rPr>
          <w:rFonts w:ascii="Franklin Gothic Book" w:eastAsia="Times New Roman" w:hAnsi="Franklin Gothic Book" w:cs="Times New Roman"/>
        </w:rPr>
        <w:tab/>
        <w:t xml:space="preserve">       </w:t>
      </w:r>
      <w:r w:rsidRPr="0073060A">
        <w:rPr>
          <w:rFonts w:ascii="Franklin Gothic Book" w:eastAsia="Times New Roman" w:hAnsi="Franklin Gothic Book" w:cs="Tahoma"/>
          <w:lang w:eastAsia="cs-CZ"/>
        </w:rPr>
        <w:t>Za zhotoviteľa</w:t>
      </w:r>
    </w:p>
    <w:sectPr w:rsidR="00FE61EA" w:rsidSect="00292F89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25052"/>
    <w:multiLevelType w:val="hybridMultilevel"/>
    <w:tmpl w:val="80604A20"/>
    <w:lvl w:ilvl="0" w:tplc="D53298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D58"/>
    <w:multiLevelType w:val="hybridMultilevel"/>
    <w:tmpl w:val="E22412AE"/>
    <w:lvl w:ilvl="0" w:tplc="13A8634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E2F"/>
    <w:multiLevelType w:val="hybridMultilevel"/>
    <w:tmpl w:val="861C5BBE"/>
    <w:lvl w:ilvl="0" w:tplc="0370627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5FEC"/>
    <w:multiLevelType w:val="hybridMultilevel"/>
    <w:tmpl w:val="1A941316"/>
    <w:lvl w:ilvl="0" w:tplc="041B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4" w:hanging="360"/>
      </w:pPr>
    </w:lvl>
    <w:lvl w:ilvl="2" w:tplc="041B001B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32900B5D"/>
    <w:multiLevelType w:val="hybridMultilevel"/>
    <w:tmpl w:val="E288FAFE"/>
    <w:lvl w:ilvl="0" w:tplc="39B644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926"/>
    <w:multiLevelType w:val="hybridMultilevel"/>
    <w:tmpl w:val="3EEC5108"/>
    <w:lvl w:ilvl="0" w:tplc="5A1C4CB0">
      <w:start w:val="1"/>
      <w:numFmt w:val="lowerLetter"/>
      <w:lvlText w:val="%1)"/>
      <w:lvlJc w:val="right"/>
      <w:pPr>
        <w:ind w:left="720" w:hanging="360"/>
      </w:pPr>
      <w:rPr>
        <w:rFonts w:ascii="Franklin Gothic Medium" w:eastAsia="Calibri" w:hAnsi="Franklin Gothic Medium" w:cs="Tahom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69DA"/>
    <w:multiLevelType w:val="hybridMultilevel"/>
    <w:tmpl w:val="608E8000"/>
    <w:lvl w:ilvl="0" w:tplc="215AFE0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F2371"/>
    <w:multiLevelType w:val="hybridMultilevel"/>
    <w:tmpl w:val="A7D07FE0"/>
    <w:lvl w:ilvl="0" w:tplc="70968A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F527409"/>
    <w:multiLevelType w:val="hybridMultilevel"/>
    <w:tmpl w:val="9432A550"/>
    <w:lvl w:ilvl="0" w:tplc="821860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36DC"/>
    <w:multiLevelType w:val="hybridMultilevel"/>
    <w:tmpl w:val="37E0FD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C779D2"/>
    <w:multiLevelType w:val="hybridMultilevel"/>
    <w:tmpl w:val="4A949470"/>
    <w:lvl w:ilvl="0" w:tplc="2B360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5F314D"/>
    <w:multiLevelType w:val="hybridMultilevel"/>
    <w:tmpl w:val="6B2E3D7E"/>
    <w:lvl w:ilvl="0" w:tplc="D53298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3A9"/>
    <w:multiLevelType w:val="hybridMultilevel"/>
    <w:tmpl w:val="14488020"/>
    <w:lvl w:ilvl="0" w:tplc="00C25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05DC"/>
    <w:multiLevelType w:val="hybridMultilevel"/>
    <w:tmpl w:val="F59E59E6"/>
    <w:lvl w:ilvl="0" w:tplc="00287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87BE9"/>
    <w:multiLevelType w:val="hybridMultilevel"/>
    <w:tmpl w:val="5636EFB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C57C13"/>
    <w:multiLevelType w:val="hybridMultilevel"/>
    <w:tmpl w:val="5540CAD4"/>
    <w:lvl w:ilvl="0" w:tplc="E35836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77FC8"/>
    <w:multiLevelType w:val="hybridMultilevel"/>
    <w:tmpl w:val="82929D30"/>
    <w:lvl w:ilvl="0" w:tplc="128CF8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5FEA"/>
    <w:multiLevelType w:val="hybridMultilevel"/>
    <w:tmpl w:val="2B46A66E"/>
    <w:lvl w:ilvl="0" w:tplc="B87638A8">
      <w:start w:val="7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876E3"/>
    <w:multiLevelType w:val="hybridMultilevel"/>
    <w:tmpl w:val="8B26A440"/>
    <w:lvl w:ilvl="0" w:tplc="F75062DA">
      <w:start w:val="6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4" w:hanging="360"/>
      </w:pPr>
    </w:lvl>
    <w:lvl w:ilvl="2" w:tplc="041B001B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1006083"/>
    <w:multiLevelType w:val="hybridMultilevel"/>
    <w:tmpl w:val="76120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B3E25"/>
    <w:multiLevelType w:val="hybridMultilevel"/>
    <w:tmpl w:val="BAB6568E"/>
    <w:lvl w:ilvl="0" w:tplc="D53298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7"/>
  </w:num>
  <w:num w:numId="8">
    <w:abstractNumId w:val="20"/>
  </w:num>
  <w:num w:numId="9">
    <w:abstractNumId w:val="11"/>
  </w:num>
  <w:num w:numId="10">
    <w:abstractNumId w:val="1"/>
  </w:num>
  <w:num w:numId="11">
    <w:abstractNumId w:val="21"/>
  </w:num>
  <w:num w:numId="12">
    <w:abstractNumId w:val="12"/>
  </w:num>
  <w:num w:numId="13">
    <w:abstractNumId w:val="3"/>
  </w:num>
  <w:num w:numId="14">
    <w:abstractNumId w:val="2"/>
  </w:num>
  <w:num w:numId="15">
    <w:abstractNumId w:val="19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EA"/>
    <w:rsid w:val="00020E14"/>
    <w:rsid w:val="000F44D7"/>
    <w:rsid w:val="00144AF5"/>
    <w:rsid w:val="00181402"/>
    <w:rsid w:val="001E535D"/>
    <w:rsid w:val="00254C1A"/>
    <w:rsid w:val="00266680"/>
    <w:rsid w:val="00271DA4"/>
    <w:rsid w:val="00292F89"/>
    <w:rsid w:val="0032782F"/>
    <w:rsid w:val="0041586C"/>
    <w:rsid w:val="0056171E"/>
    <w:rsid w:val="005D4F2C"/>
    <w:rsid w:val="006926ED"/>
    <w:rsid w:val="006E7363"/>
    <w:rsid w:val="007939CC"/>
    <w:rsid w:val="00914E26"/>
    <w:rsid w:val="00922C39"/>
    <w:rsid w:val="009D33B3"/>
    <w:rsid w:val="009D4DB4"/>
    <w:rsid w:val="00AA7454"/>
    <w:rsid w:val="00AB7516"/>
    <w:rsid w:val="00C8380D"/>
    <w:rsid w:val="00CA4085"/>
    <w:rsid w:val="00D20212"/>
    <w:rsid w:val="00D56B47"/>
    <w:rsid w:val="00EC19E1"/>
    <w:rsid w:val="00F143EB"/>
    <w:rsid w:val="00F700FC"/>
    <w:rsid w:val="00FA28D4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131"/>
  <w15:chartTrackingRefBased/>
  <w15:docId w15:val="{AAFDCBD4-9153-5540-914F-67E36D9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Základný text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E61EA"/>
    <w:pPr>
      <w:spacing w:after="120" w:line="280" w:lineRule="atLeast"/>
    </w:pPr>
    <w:rPr>
      <w:rFonts w:asciiTheme="minorHAnsi" w:eastAsia="ArialNarrow-Bold" w:hAnsiTheme="minorHAnsi" w:cs="ArialNarrow-Bold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1EA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FE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E61E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86C"/>
    <w:rPr>
      <w:rFonts w:ascii="Segoe UI" w:eastAsia="ArialNarrow-Bold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2019-09-11T06:14:00Z</cp:lastPrinted>
  <dcterms:created xsi:type="dcterms:W3CDTF">2019-09-11T07:48:00Z</dcterms:created>
  <dcterms:modified xsi:type="dcterms:W3CDTF">2019-09-16T07:59:00Z</dcterms:modified>
</cp:coreProperties>
</file>